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DAF" w:rsidRDefault="0057039A" w:rsidP="001F4DB1">
      <w:pPr>
        <w:spacing w:line="240" w:lineRule="auto"/>
        <w:ind w:firstLine="72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ТЕМА 6</w:t>
      </w:r>
      <w:r w:rsidRPr="006B739D">
        <w:rPr>
          <w:b/>
          <w:sz w:val="32"/>
          <w:szCs w:val="32"/>
        </w:rPr>
        <w:t xml:space="preserve">. </w:t>
      </w:r>
      <w:r w:rsidR="00B45DAF" w:rsidRPr="00B45DAF">
        <w:rPr>
          <w:b/>
          <w:sz w:val="32"/>
          <w:szCs w:val="32"/>
        </w:rPr>
        <w:t>ТАКТИЧЕСКОЕ ПЛАНИРОВАНИЕ</w:t>
      </w:r>
    </w:p>
    <w:p w:rsidR="0057039A" w:rsidRPr="00B45DAF" w:rsidRDefault="00B45DAF" w:rsidP="001F4DB1">
      <w:pPr>
        <w:spacing w:line="240" w:lineRule="auto"/>
        <w:jc w:val="center"/>
        <w:rPr>
          <w:b/>
          <w:sz w:val="32"/>
          <w:szCs w:val="32"/>
        </w:rPr>
      </w:pPr>
      <w:r w:rsidRPr="00B45DAF">
        <w:rPr>
          <w:b/>
          <w:sz w:val="32"/>
          <w:szCs w:val="32"/>
        </w:rPr>
        <w:t>ДЕЯТЕЛЬНОСТИ ОРГАН</w:t>
      </w:r>
      <w:r w:rsidRPr="00B45DAF">
        <w:rPr>
          <w:b/>
          <w:sz w:val="32"/>
          <w:szCs w:val="32"/>
        </w:rPr>
        <w:t>И</w:t>
      </w:r>
      <w:r w:rsidRPr="00B45DAF">
        <w:rPr>
          <w:b/>
          <w:sz w:val="32"/>
          <w:szCs w:val="32"/>
        </w:rPr>
        <w:t>ЗАЦИИ</w:t>
      </w:r>
    </w:p>
    <w:p w:rsidR="0057039A" w:rsidRDefault="0057039A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4F2D55" w:rsidRDefault="00A300ED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Тактическое планирование занимает промежуточное полож</w:t>
      </w:r>
      <w:r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>ние между долгосрочным стратегическим и краткосрочным (опер</w:t>
      </w:r>
      <w:r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тивно-календарным) планированием. </w:t>
      </w:r>
      <w:r w:rsidR="00EA471E">
        <w:rPr>
          <w:rFonts w:ascii="Times New Roman" w:hAnsi="Times New Roman"/>
          <w:sz w:val="32"/>
          <w:szCs w:val="32"/>
        </w:rPr>
        <w:t>Как правило, стратегические планы организации охватывают период не более 5 лет, тактические – 1-2 года, оперативные – менее 1 года.</w:t>
      </w:r>
    </w:p>
    <w:p w:rsidR="00B72269" w:rsidRDefault="00EA471E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Тактическое планирование является средством реализации стратегических планов. Если основная цель стратегического плана заключается в том, чтобы определить, чего хочет добиться пре</w:t>
      </w:r>
      <w:r>
        <w:rPr>
          <w:rFonts w:ascii="Times New Roman" w:hAnsi="Times New Roman"/>
          <w:sz w:val="32"/>
          <w:szCs w:val="32"/>
        </w:rPr>
        <w:t>д</w:t>
      </w:r>
      <w:r>
        <w:rPr>
          <w:rFonts w:ascii="Times New Roman" w:hAnsi="Times New Roman"/>
          <w:sz w:val="32"/>
          <w:szCs w:val="32"/>
        </w:rPr>
        <w:t>приятие в перспективе, то тактическое планирование должно отв</w:t>
      </w:r>
      <w:r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>тить на вопрос, как предприятие может достичь такого состояния. Стратегический план определяет общие направления деятельности предприятия, а тактический план содержит решения по распред</w:t>
      </w:r>
      <w:r>
        <w:rPr>
          <w:rFonts w:ascii="Times New Roman" w:hAnsi="Times New Roman"/>
          <w:sz w:val="32"/>
          <w:szCs w:val="32"/>
        </w:rPr>
        <w:t>е</w:t>
      </w:r>
      <w:r>
        <w:rPr>
          <w:rFonts w:ascii="Times New Roman" w:hAnsi="Times New Roman"/>
          <w:sz w:val="32"/>
          <w:szCs w:val="32"/>
        </w:rPr>
        <w:t>лению ресурсов для д</w:t>
      </w:r>
      <w:r w:rsidR="00B72269">
        <w:rPr>
          <w:rFonts w:ascii="Times New Roman" w:hAnsi="Times New Roman"/>
          <w:sz w:val="32"/>
          <w:szCs w:val="32"/>
        </w:rPr>
        <w:t>остижения стратегических целей.</w:t>
      </w:r>
    </w:p>
    <w:p w:rsidR="00EA471E" w:rsidRDefault="00EA471E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Если, н</w:t>
      </w:r>
      <w:r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>пример, стратегическим планом установлено задание по выпуску новой продукции, то в тактическом плане должны быть приняты решения по составу, содержанию, срокам проведения и ресурсному обеспечению НИОКР; созданию или перепрофилир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>ванию прои</w:t>
      </w:r>
      <w:r>
        <w:rPr>
          <w:rFonts w:ascii="Times New Roman" w:hAnsi="Times New Roman"/>
          <w:sz w:val="32"/>
          <w:szCs w:val="32"/>
        </w:rPr>
        <w:t>з</w:t>
      </w:r>
      <w:r>
        <w:rPr>
          <w:rFonts w:ascii="Times New Roman" w:hAnsi="Times New Roman"/>
          <w:sz w:val="32"/>
          <w:szCs w:val="32"/>
        </w:rPr>
        <w:t>водственных мощностей; подготовке кадров; объемам продаж пр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>дукции; уровню и структуре издержек; материально-техническому обеспечению производства; источникам финансир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>вания и т. п.</w:t>
      </w:r>
    </w:p>
    <w:p w:rsidR="004F2D55" w:rsidRDefault="001E515A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Решения при тактическом планировании более конкретны, а</w:t>
      </w:r>
      <w:r>
        <w:rPr>
          <w:rFonts w:ascii="Times New Roman" w:hAnsi="Times New Roman"/>
          <w:sz w:val="32"/>
          <w:szCs w:val="32"/>
        </w:rPr>
        <w:t>д</w:t>
      </w:r>
      <w:r>
        <w:rPr>
          <w:rFonts w:ascii="Times New Roman" w:hAnsi="Times New Roman"/>
          <w:sz w:val="32"/>
          <w:szCs w:val="32"/>
        </w:rPr>
        <w:t>ресны, они всегда привязаны к показателям работы структурных подразделений предприятия. Поэтому легче проконтролировать их выполнение. Если стратегическое планирование является обязанн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>стью высшего управленческого персонала, то тактическое планир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>вание входит в функции среднего звена.</w: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 основным функциям тактического плана относят прогноз</w:t>
      </w:r>
      <w:r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>рование, координацию и контроль.</w:t>
      </w:r>
    </w:p>
    <w:p w:rsidR="00B72269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 разработке тактического плана предприятия наиболее часто используется итеративный подход (рисунок 13)</w:t>
      </w:r>
      <w:r w:rsidR="00B72269">
        <w:rPr>
          <w:rFonts w:ascii="Times New Roman" w:hAnsi="Times New Roman"/>
          <w:sz w:val="32"/>
          <w:szCs w:val="32"/>
        </w:rPr>
        <w:t>.</w:t>
      </w:r>
    </w:p>
    <w:p w:rsidR="004F2D55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Итеративная корректировка может осуществляться множество раз, но должна быть остановлена в какой-то точке, когда планы достигают заданного уровня. В этот момент проектировщики должны переходить на следующий уровень детализации.</w: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4F2D55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69850</wp:posOffset>
                </wp:positionV>
                <wp:extent cx="5523230" cy="519430"/>
                <wp:effectExtent l="10795" t="13970" r="9525" b="9525"/>
                <wp:wrapNone/>
                <wp:docPr id="6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323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Получение прогнозных данных и другой информации, относящейся к плановому периоду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3.8pt;margin-top:5.5pt;width:434.9pt;height:40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Получение прогнозных данных и другой информации, относящейся к плановому периоду</w:t>
                      </w:r>
                    </w:p>
                  </w:txbxContent>
                </v:textbox>
              </v:rect>
            </w:pict>
          </mc:Fallback>
        </mc:AlternateContent>
      </w:r>
    </w:p>
    <w:p w:rsidR="004F2D55" w:rsidRDefault="004F2D55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4F2D55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121920</wp:posOffset>
                </wp:positionV>
                <wp:extent cx="0" cy="2757805"/>
                <wp:effectExtent l="61595" t="19050" r="52705" b="13970"/>
                <wp:wrapNone/>
                <wp:docPr id="6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57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638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50.3pt;margin-top:9.6pt;width:0;height:217.1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121920</wp:posOffset>
                </wp:positionV>
                <wp:extent cx="0" cy="109855"/>
                <wp:effectExtent l="54610" t="9525" r="59690" b="23495"/>
                <wp:wrapNone/>
                <wp:docPr id="6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0D5CA" id="AutoShape 13" o:spid="_x0000_s1026" type="#_x0000_t32" style="position:absolute;margin-left:233.5pt;margin-top:9.6pt;width:0;height:8.6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EQwMwIAAF4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92710</wp:posOffset>
                </wp:positionV>
                <wp:extent cx="0" cy="152400"/>
                <wp:effectExtent l="54610" t="5080" r="59690" b="23495"/>
                <wp:wrapNone/>
                <wp:docPr id="6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37085" id="AutoShape 14" o:spid="_x0000_s1026" type="#_x0000_t32" style="position:absolute;margin-left:233.5pt;margin-top:7.3pt;width:0;height:1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Yq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E354F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11430</wp:posOffset>
                </wp:positionV>
                <wp:extent cx="4191635" cy="519430"/>
                <wp:effectExtent l="8890" t="5080" r="9525" b="8890"/>
                <wp:wrapNone/>
                <wp:docPr id="6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Определение наличных ресурсов в настоящий п</w:t>
                            </w:r>
                            <w:r>
                              <w:t>е</w:t>
                            </w:r>
                            <w:r>
                              <w:t>риод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73.9pt;margin-top:.9pt;width:330.05pt;height:40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Определение наличных ресурсов в настоящий п</w:t>
                      </w:r>
                      <w:r>
                        <w:t>е</w:t>
                      </w:r>
                      <w:r>
                        <w:t>риод</w:t>
                      </w:r>
                    </w:p>
                  </w:txbxContent>
                </v:textbox>
              </v:rect>
            </w:pict>
          </mc:Fallback>
        </mc:AlternateConten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63500</wp:posOffset>
                </wp:positionV>
                <wp:extent cx="0" cy="161290"/>
                <wp:effectExtent l="54610" t="10160" r="59690" b="19050"/>
                <wp:wrapNone/>
                <wp:docPr id="6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43317" id="AutoShape 15" o:spid="_x0000_s1026" type="#_x0000_t32" style="position:absolute;margin-left:233.5pt;margin-top:5pt;width:0;height:12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E4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224790</wp:posOffset>
                </wp:positionV>
                <wp:extent cx="4191635" cy="519430"/>
                <wp:effectExtent l="8890" t="9525" r="9525" b="13970"/>
                <wp:wrapNone/>
                <wp:docPr id="6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Выявление расхождений между спросом на ресурсы и их наличием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73.9pt;margin-top:17.7pt;width:330.05pt;height:40.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Выявление расхождений между спросом на ресурсы и их наличием</w:t>
                      </w:r>
                    </w:p>
                  </w:txbxContent>
                </v:textbox>
              </v:rect>
            </w:pict>
          </mc:Fallback>
        </mc:AlternateConten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43180</wp:posOffset>
                </wp:positionV>
                <wp:extent cx="0" cy="162560"/>
                <wp:effectExtent l="54610" t="5080" r="59690" b="22860"/>
                <wp:wrapNone/>
                <wp:docPr id="5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2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19371" id="AutoShape 16" o:spid="_x0000_s1026" type="#_x0000_t32" style="position:absolute;margin-left:233.5pt;margin-top:3.4pt;width:0;height:12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4wj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205740</wp:posOffset>
                </wp:positionV>
                <wp:extent cx="3087370" cy="519430"/>
                <wp:effectExtent l="8890" t="5715" r="8890" b="8255"/>
                <wp:wrapNone/>
                <wp:docPr id="5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737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Разработка плана, позволяющего устранить разрывы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left:0;text-align:left;margin-left:113.65pt;margin-top:16.2pt;width:243.1pt;height:40.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Разработка плана, позволяющего устранить разрывы</w:t>
                      </w:r>
                    </w:p>
                  </w:txbxContent>
                </v:textbox>
              </v:rect>
            </w:pict>
          </mc:Fallback>
        </mc:AlternateContent>
      </w:r>
    </w:p>
    <w:p w:rsidR="00834674" w:rsidRDefault="00834674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834674" w:rsidRDefault="00834674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24130</wp:posOffset>
                </wp:positionV>
                <wp:extent cx="0" cy="139065"/>
                <wp:effectExtent l="54610" t="10795" r="59690" b="21590"/>
                <wp:wrapNone/>
                <wp:docPr id="5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53268" id="AutoShape 17" o:spid="_x0000_s1026" type="#_x0000_t32" style="position:absolute;margin-left:233.5pt;margin-top:1.9pt;width:0;height:10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EyNAIAAF4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75565</wp:posOffset>
                </wp:positionV>
                <wp:extent cx="1543685" cy="775335"/>
                <wp:effectExtent l="8890" t="5080" r="9525" b="10160"/>
                <wp:wrapNone/>
                <wp:docPr id="5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775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Переход к сл</w:t>
                            </w:r>
                            <w:r>
                              <w:t>е</w:t>
                            </w:r>
                            <w:r>
                              <w:t>дующему ци</w:t>
                            </w:r>
                            <w:r>
                              <w:t>к</w:t>
                            </w:r>
                            <w:r>
                              <w:t>лу планиров</w:t>
                            </w:r>
                            <w:r>
                              <w:t>а</w:t>
                            </w:r>
                            <w:r>
                              <w:t>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left:0;text-align:left;margin-left:-13.1pt;margin-top:5.95pt;width:121.55pt;height:61.0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Переход к сл</w:t>
                      </w:r>
                      <w:r>
                        <w:t>е</w:t>
                      </w:r>
                      <w:r>
                        <w:t>дующему ци</w:t>
                      </w:r>
                      <w:r>
                        <w:t>к</w:t>
                      </w:r>
                      <w:r>
                        <w:t>лу планиров</w:t>
                      </w:r>
                      <w:r>
                        <w:t>а</w:t>
                      </w:r>
                      <w:r>
                        <w:t>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163195</wp:posOffset>
                </wp:positionV>
                <wp:extent cx="1397635" cy="519430"/>
                <wp:effectExtent l="12700" t="6985" r="8890" b="6985"/>
                <wp:wrapNone/>
                <wp:docPr id="5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6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Оценка плана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left:0;text-align:left;margin-left:182.2pt;margin-top:12.85pt;width:110.05pt;height:40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Оценка плана</w:t>
                      </w:r>
                    </w:p>
                  </w:txbxContent>
                </v:textbox>
              </v:rect>
            </w:pict>
          </mc:Fallback>
        </mc:AlternateContent>
      </w: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5254625</wp:posOffset>
                </wp:positionH>
                <wp:positionV relativeFrom="paragraph">
                  <wp:posOffset>134620</wp:posOffset>
                </wp:positionV>
                <wp:extent cx="0" cy="643255"/>
                <wp:effectExtent l="10160" t="11430" r="8890" b="12065"/>
                <wp:wrapNone/>
                <wp:docPr id="5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3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8EB32" id="AutoShape 25" o:spid="_x0000_s1026" type="#_x0000_t32" style="position:absolute;margin-left:413.75pt;margin-top:10.6pt;width:0;height:50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3711575</wp:posOffset>
                </wp:positionH>
                <wp:positionV relativeFrom="paragraph">
                  <wp:posOffset>127000</wp:posOffset>
                </wp:positionV>
                <wp:extent cx="1543050" cy="7620"/>
                <wp:effectExtent l="19685" t="51435" r="8890" b="55245"/>
                <wp:wrapNone/>
                <wp:docPr id="5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305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59D99" id="AutoShape 24" o:spid="_x0000_s1026" type="#_x0000_t32" style="position:absolute;margin-left:292.25pt;margin-top:10pt;width:121.5pt;height:.6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V+dQQIAAGw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215900</wp:posOffset>
                </wp:positionV>
                <wp:extent cx="0" cy="276860"/>
                <wp:effectExtent l="55880" t="12065" r="58420" b="15875"/>
                <wp:wrapNone/>
                <wp:docPr id="5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02ED0" id="AutoShape 18" o:spid="_x0000_s1026" type="#_x0000_t32" style="position:absolute;margin-left:238.1pt;margin-top:17pt;width:0;height:21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8j7NQIAAF4EAAAOAAAAZHJzL2Uyb0RvYy54bWysVMuO2yAU3VfqPyD2GT+aZBI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-2996565</wp:posOffset>
                </wp:positionV>
                <wp:extent cx="4191635" cy="519430"/>
                <wp:effectExtent l="8890" t="9525" r="9525" b="13970"/>
                <wp:wrapNone/>
                <wp:docPr id="5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6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834674">
                            <w:pPr>
                              <w:spacing w:line="240" w:lineRule="auto"/>
                              <w:jc w:val="center"/>
                            </w:pPr>
                            <w:r>
                              <w:t>Преобразование этих данных в спрос по ресурсам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2" style="position:absolute;left:0;text-align:left;margin-left:73.9pt;margin-top:-235.95pt;width:330.05pt;height:40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">
                <v:textbox>
                  <w:txbxContent>
                    <w:p w:rsidR="00CC329E" w:rsidRDefault="00CC329E" w:rsidP="00834674">
                      <w:pPr>
                        <w:spacing w:line="240" w:lineRule="auto"/>
                        <w:jc w:val="center"/>
                      </w:pPr>
                      <w:r>
                        <w:t>Преобразование этих данных в спрос по ресурсам</w:t>
                      </w:r>
                    </w:p>
                  </w:txbxContent>
                </v:textbox>
              </v:rect>
            </w:pict>
          </mc:Fallback>
        </mc:AlternateContent>
      </w: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150495</wp:posOffset>
                </wp:positionV>
                <wp:extent cx="0" cy="2428875"/>
                <wp:effectExtent l="61595" t="18415" r="52705" b="10160"/>
                <wp:wrapNone/>
                <wp:docPr id="5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28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39C20" id="AutoShape 27" o:spid="_x0000_s1026" type="#_x0000_t32" style="position:absolute;margin-left:50.3pt;margin-top:11.85pt;width:0;height:191.2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4530725</wp:posOffset>
                </wp:positionH>
                <wp:positionV relativeFrom="paragraph">
                  <wp:posOffset>77470</wp:posOffset>
                </wp:positionV>
                <wp:extent cx="1543685" cy="936625"/>
                <wp:effectExtent l="10160" t="7620" r="8255" b="8255"/>
                <wp:wrapNone/>
                <wp:docPr id="4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936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D50DB8">
                            <w:pPr>
                              <w:spacing w:line="240" w:lineRule="auto"/>
                              <w:jc w:val="center"/>
                            </w:pPr>
                            <w:r>
                              <w:t>Пересмотр плана и поиск возмо</w:t>
                            </w:r>
                            <w:r>
                              <w:t>ж</w:t>
                            </w:r>
                            <w:r>
                              <w:t>ности его улу</w:t>
                            </w:r>
                            <w:r>
                              <w:t>ч</w:t>
                            </w:r>
                            <w:r>
                              <w:t>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356.75pt;margin-top:6.1pt;width:121.55pt;height:73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">
                <v:textbox>
                  <w:txbxContent>
                    <w:p w:rsidR="00CC329E" w:rsidRDefault="00CC329E" w:rsidP="00D50DB8">
                      <w:pPr>
                        <w:spacing w:line="240" w:lineRule="auto"/>
                        <w:jc w:val="center"/>
                      </w:pPr>
                      <w:r>
                        <w:t>Пересмотр плана и поиск возмо</w:t>
                      </w:r>
                      <w:r>
                        <w:t>ж</w:t>
                      </w:r>
                      <w:r>
                        <w:t>ности его улу</w:t>
                      </w:r>
                      <w:r>
                        <w:t>ч</w:t>
                      </w:r>
                      <w:r>
                        <w:t>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25400</wp:posOffset>
                </wp:positionV>
                <wp:extent cx="2355215" cy="1089660"/>
                <wp:effectExtent l="21590" t="12700" r="23495" b="12065"/>
                <wp:wrapNone/>
                <wp:docPr id="4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215" cy="10896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D50DB8">
                            <w:pPr>
                              <w:jc w:val="center"/>
                            </w:pPr>
                            <w:r>
                              <w:t>Приемлем ли план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9" o:spid="_x0000_s1034" type="#_x0000_t4" style="position:absolute;left:0;text-align:left;margin-left:145.4pt;margin-top:2pt;width:185.45pt;height:85.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">
                <v:textbox>
                  <w:txbxContent>
                    <w:p w:rsidR="00CC329E" w:rsidRDefault="00CC329E" w:rsidP="00D50DB8">
                      <w:pPr>
                        <w:jc w:val="center"/>
                      </w:pPr>
                      <w:r>
                        <w:t>Приемлем ли план</w:t>
                      </w:r>
                    </w:p>
                  </w:txbxContent>
                </v:textbox>
              </v:shape>
            </w:pict>
          </mc:Fallback>
        </mc:AlternateContent>
      </w:r>
    </w:p>
    <w:p w:rsidR="00834674" w:rsidRDefault="00D50DB8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  <w:t>Нет</w:t>
      </w:r>
    </w:p>
    <w:p w:rsidR="00834674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4201795</wp:posOffset>
                </wp:positionH>
                <wp:positionV relativeFrom="paragraph">
                  <wp:posOffset>100965</wp:posOffset>
                </wp:positionV>
                <wp:extent cx="328930" cy="0"/>
                <wp:effectExtent l="5080" t="60325" r="18415" b="53975"/>
                <wp:wrapNone/>
                <wp:docPr id="4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3603" id="AutoShape 22" o:spid="_x0000_s1026" type="#_x0000_t32" style="position:absolute;margin-left:330.85pt;margin-top:7.95pt;width:25.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50DB8" w:rsidRDefault="00D50DB8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50DB8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180340</wp:posOffset>
                </wp:positionV>
                <wp:extent cx="0" cy="211455"/>
                <wp:effectExtent l="55880" t="6985" r="58420" b="19685"/>
                <wp:wrapNone/>
                <wp:docPr id="4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CA379" id="AutoShape 19" o:spid="_x0000_s1026" type="#_x0000_t32" style="position:absolute;margin-left:238.1pt;margin-top:14.2pt;width:0;height:16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6BkMgIAAF4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">
                <v:stroke endarrow="block"/>
              </v:shape>
            </w:pict>
          </mc:Fallback>
        </mc:AlternateContent>
      </w:r>
      <w:r w:rsidR="00D50DB8">
        <w:rPr>
          <w:rFonts w:ascii="Times New Roman" w:hAnsi="Times New Roman"/>
          <w:sz w:val="32"/>
          <w:szCs w:val="32"/>
        </w:rPr>
        <w:tab/>
      </w:r>
      <w:r w:rsidR="00D50DB8">
        <w:rPr>
          <w:rFonts w:ascii="Times New Roman" w:hAnsi="Times New Roman"/>
          <w:sz w:val="32"/>
          <w:szCs w:val="32"/>
        </w:rPr>
        <w:tab/>
      </w:r>
      <w:r w:rsidR="00D50DB8">
        <w:rPr>
          <w:rFonts w:ascii="Times New Roman" w:hAnsi="Times New Roman"/>
          <w:sz w:val="32"/>
          <w:szCs w:val="32"/>
        </w:rPr>
        <w:tab/>
      </w:r>
      <w:r w:rsidR="00D50DB8">
        <w:rPr>
          <w:rFonts w:ascii="Times New Roman" w:hAnsi="Times New Roman"/>
          <w:sz w:val="32"/>
          <w:szCs w:val="32"/>
        </w:rPr>
        <w:tab/>
      </w:r>
      <w:r w:rsidR="00D50DB8">
        <w:rPr>
          <w:rFonts w:ascii="Times New Roman" w:hAnsi="Times New Roman"/>
          <w:sz w:val="32"/>
          <w:szCs w:val="32"/>
        </w:rPr>
        <w:tab/>
      </w:r>
      <w:r w:rsidR="00D50DB8">
        <w:rPr>
          <w:rFonts w:ascii="Times New Roman" w:hAnsi="Times New Roman"/>
          <w:sz w:val="32"/>
          <w:szCs w:val="32"/>
        </w:rPr>
        <w:tab/>
        <w:t xml:space="preserve">    Да</w:t>
      </w:r>
    </w:p>
    <w:p w:rsidR="00D50DB8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165735</wp:posOffset>
                </wp:positionV>
                <wp:extent cx="3087370" cy="519430"/>
                <wp:effectExtent l="6985" t="6985" r="10795" b="6985"/>
                <wp:wrapNone/>
                <wp:docPr id="4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737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D50DB8">
                            <w:pPr>
                              <w:spacing w:line="240" w:lineRule="auto"/>
                              <w:jc w:val="center"/>
                            </w:pPr>
                            <w:r>
                              <w:t>Уточнение деталей лучшего плана на текущий период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left:0;text-align:left;margin-left:118.75pt;margin-top:13.05pt;width:243.1pt;height:4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">
                <v:textbox>
                  <w:txbxContent>
                    <w:p w:rsidR="00CC329E" w:rsidRDefault="00CC329E" w:rsidP="00D50DB8">
                      <w:pPr>
                        <w:spacing w:line="240" w:lineRule="auto"/>
                        <w:jc w:val="center"/>
                      </w:pPr>
                      <w:r>
                        <w:t>Уточнение деталей лучшего плана на текущий период</w:t>
                      </w:r>
                    </w:p>
                  </w:txbxContent>
                </v:textbox>
              </v:rect>
            </w:pict>
          </mc:Fallback>
        </mc:AlternateContent>
      </w:r>
    </w:p>
    <w:p w:rsidR="00D50DB8" w:rsidRDefault="00D50DB8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50DB8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3074670</wp:posOffset>
                </wp:positionH>
                <wp:positionV relativeFrom="paragraph">
                  <wp:posOffset>217805</wp:posOffset>
                </wp:positionV>
                <wp:extent cx="0" cy="212090"/>
                <wp:effectExtent l="59055" t="12065" r="55245" b="23495"/>
                <wp:wrapNone/>
                <wp:docPr id="4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116E1" id="AutoShape 21" o:spid="_x0000_s1026" type="#_x0000_t32" style="position:absolute;margin-left:242.1pt;margin-top:17.15pt;width:0;height:16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D50DB8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205740</wp:posOffset>
                </wp:positionV>
                <wp:extent cx="3087370" cy="519430"/>
                <wp:effectExtent l="6985" t="5080" r="10795" b="8890"/>
                <wp:wrapNone/>
                <wp:docPr id="4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737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D50DB8">
                            <w:pPr>
                              <w:spacing w:line="240" w:lineRule="auto"/>
                              <w:jc w:val="center"/>
                            </w:pPr>
                            <w:r>
                              <w:t>Реализация плана и контроль его в</w:t>
                            </w:r>
                            <w:r>
                              <w:t>ы</w:t>
                            </w:r>
                            <w:r>
                              <w:t>полнения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left:0;text-align:left;margin-left:118.75pt;margin-top:16.2pt;width:243.1pt;height:4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">
                <v:textbox>
                  <w:txbxContent>
                    <w:p w:rsidR="00CC329E" w:rsidRDefault="00CC329E" w:rsidP="00D50DB8">
                      <w:pPr>
                        <w:spacing w:line="240" w:lineRule="auto"/>
                        <w:jc w:val="center"/>
                      </w:pPr>
                      <w:r>
                        <w:t>Реализация плана и контроль его в</w:t>
                      </w:r>
                      <w:r>
                        <w:t>ы</w:t>
                      </w:r>
                      <w:r>
                        <w:t>полнения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D50DB8" w:rsidRDefault="00D50DB8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50DB8" w:rsidRDefault="007A4427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1270</wp:posOffset>
                </wp:positionV>
                <wp:extent cx="869315" cy="7620"/>
                <wp:effectExtent l="13970" t="10795" r="12065" b="10160"/>
                <wp:wrapNone/>
                <wp:docPr id="4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931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10FFB" id="AutoShape 26" o:spid="_x0000_s1026" type="#_x0000_t32" style="position:absolute;margin-left:50.3pt;margin-top:.1pt;width:68.45pt;height:.6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"/>
            </w:pict>
          </mc:Fallback>
        </mc:AlternateContent>
      </w:r>
    </w:p>
    <w:p w:rsidR="00D50DB8" w:rsidRDefault="00D50DB8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Default="0028147A" w:rsidP="0028147A">
      <w:pPr>
        <w:pStyle w:val="a3"/>
        <w:tabs>
          <w:tab w:val="left" w:pos="-2410"/>
        </w:tabs>
        <w:ind w:firstLine="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Рисунок 13 – Итеративный подход к тактическому планированию</w:t>
      </w:r>
    </w:p>
    <w:p w:rsidR="00DE354F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E354F" w:rsidRPr="004F2D55" w:rsidRDefault="00DE354F" w:rsidP="004F2D55">
      <w:pPr>
        <w:pStyle w:val="a3"/>
        <w:tabs>
          <w:tab w:val="left" w:pos="-2410"/>
        </w:tabs>
        <w:ind w:firstLine="709"/>
        <w:jc w:val="both"/>
        <w:rPr>
          <w:rFonts w:ascii="Times New Roman" w:hAnsi="Times New Roman"/>
          <w:sz w:val="32"/>
          <w:szCs w:val="32"/>
        </w:rPr>
      </w:pPr>
    </w:p>
    <w:p w:rsidR="00100A44" w:rsidRDefault="00100A44" w:rsidP="00100A44">
      <w:pPr>
        <w:pStyle w:val="a3"/>
        <w:tabs>
          <w:tab w:val="left" w:pos="-2410"/>
        </w:tabs>
        <w:ind w:firstLine="720"/>
        <w:jc w:val="both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Задание 1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Автотранспортное предприятие ООО «Глобус» располагает 55 микроавтобусами, эффективная мощность каждого 40 пассажиров в день в течение 340 дней за год. Поломки и другие технические пр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блемы снижают эффективность использования транспортных </w:t>
      </w:r>
      <w:r>
        <w:rPr>
          <w:sz w:val="32"/>
          <w:szCs w:val="32"/>
        </w:rPr>
        <w:lastRenderedPageBreak/>
        <w:t>средств до уровня 92,5%. Среднесписочная численность водителей составляет 73 человека, каждый из которых работает в среднем 250 дней в году. Однако болезни и другие случаи отсутствия на работе снижают эффективность этой категории персонала до 93,4%.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Проблема нехватки автобусов в пиковые сезоны может быть решена предприятием двумя способами: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покупка дополнительного транспортного средства (1100 тыс. руб./ ед.);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аренда дополнительного транспортного средства (4800 руб. в день).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Если возникает нехватка водителей, то организация может взять дополнительных работников в штат с затратами 360 тыс. руб. в год на человека или нанять временных водителей у специализ</w:t>
      </w:r>
      <w:r>
        <w:rPr>
          <w:sz w:val="32"/>
          <w:szCs w:val="32"/>
        </w:rPr>
        <w:t>и</w:t>
      </w:r>
      <w:r>
        <w:rPr>
          <w:sz w:val="32"/>
          <w:szCs w:val="32"/>
        </w:rPr>
        <w:t>рованного агентства, выплачивая за услуги 1800 руб. в день.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Прогнозные расчеты показали, что ожидаемый годовой спрос на предоставляемые ООО «Глобус» услуги на следующие два года в среднем составит 420 тыс. полных пассажиро- дней при испол</w:t>
      </w:r>
      <w:r>
        <w:rPr>
          <w:sz w:val="32"/>
          <w:szCs w:val="32"/>
        </w:rPr>
        <w:t>ь</w:t>
      </w:r>
      <w:r>
        <w:rPr>
          <w:sz w:val="32"/>
          <w:szCs w:val="32"/>
        </w:rPr>
        <w:t>зовании автобусов на длинных маршрутах и 700 тыс. неполных для коротких маршрутов (две поездки за смену).</w:t>
      </w:r>
    </w:p>
    <w:p w:rsidR="00100A44" w:rsidRDefault="00100A44" w:rsidP="00100A4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Используя схему, приведенную на рисунке 13, проведите пр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цедуру тактического планирования мощности автотранспортного предприятия.</w:t>
      </w:r>
    </w:p>
    <w:p w:rsidR="00100A44" w:rsidRDefault="00100A44" w:rsidP="00100A44">
      <w:pPr>
        <w:spacing w:line="240" w:lineRule="auto"/>
        <w:ind w:firstLine="709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Примечание. Мощность в данном случае измеряется числом дней обслуживания потребителей.</w:t>
      </w:r>
    </w:p>
    <w:p w:rsidR="004F2D55" w:rsidRPr="004F2D55" w:rsidRDefault="004F2D55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4F2D55" w:rsidRDefault="004F2D55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3B1B4D" w:rsidRDefault="003B1B4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Как видно из рисунка 13, планирование – это не та работа, к</w:t>
      </w:r>
      <w:r>
        <w:rPr>
          <w:sz w:val="32"/>
          <w:szCs w:val="32"/>
        </w:rPr>
        <w:t>о</w:t>
      </w:r>
      <w:r>
        <w:rPr>
          <w:sz w:val="32"/>
          <w:szCs w:val="32"/>
        </w:rPr>
        <w:t>торая выполняется всего один раз, а затем заканчивается. Это н</w:t>
      </w:r>
      <w:r>
        <w:rPr>
          <w:sz w:val="32"/>
          <w:szCs w:val="32"/>
        </w:rPr>
        <w:t>е</w:t>
      </w:r>
      <w:r>
        <w:rPr>
          <w:sz w:val="32"/>
          <w:szCs w:val="32"/>
        </w:rPr>
        <w:t>прерывный процесс, поскольку, как только планы на один период заканчиваются и реализуются, планирование переходит к следу</w:t>
      </w:r>
      <w:r>
        <w:rPr>
          <w:sz w:val="32"/>
          <w:szCs w:val="32"/>
        </w:rPr>
        <w:t>ю</w:t>
      </w:r>
      <w:r>
        <w:rPr>
          <w:sz w:val="32"/>
          <w:szCs w:val="32"/>
        </w:rPr>
        <w:t>щему периоду. Обычный способ организации в этом случае – это одновременная работа над планами сразу на несколько периодов: на ближайшее будущее разрабатываются фиксированные планы, а на более отдаленное будущее – более динамичные.</w:t>
      </w:r>
      <w:r w:rsidR="00161D04">
        <w:rPr>
          <w:sz w:val="32"/>
          <w:szCs w:val="32"/>
        </w:rPr>
        <w:t xml:space="preserve"> При этом пл</w:t>
      </w:r>
      <w:r w:rsidR="00161D04">
        <w:rPr>
          <w:sz w:val="32"/>
          <w:szCs w:val="32"/>
        </w:rPr>
        <w:t>а</w:t>
      </w:r>
      <w:r w:rsidR="00161D04">
        <w:rPr>
          <w:sz w:val="32"/>
          <w:szCs w:val="32"/>
        </w:rPr>
        <w:t>нирование осуществляется циклически. В ходе одного цикла орг</w:t>
      </w:r>
      <w:r w:rsidR="00161D04">
        <w:rPr>
          <w:sz w:val="32"/>
          <w:szCs w:val="32"/>
        </w:rPr>
        <w:t>а</w:t>
      </w:r>
      <w:r w:rsidR="00161D04">
        <w:rPr>
          <w:sz w:val="32"/>
          <w:szCs w:val="32"/>
        </w:rPr>
        <w:t>низация может завершить составление планов на ближайший пер</w:t>
      </w:r>
      <w:r w:rsidR="00161D04">
        <w:rPr>
          <w:sz w:val="32"/>
          <w:szCs w:val="32"/>
        </w:rPr>
        <w:t>и</w:t>
      </w:r>
      <w:r w:rsidR="00161D04">
        <w:rPr>
          <w:sz w:val="32"/>
          <w:szCs w:val="32"/>
        </w:rPr>
        <w:t>од и заняться предварительным планом на последующий период, а также наметить планы на более отдаленное время. Такой подход соответствует типу планирования, представленному на рисунке 14.</w:t>
      </w:r>
    </w:p>
    <w:p w:rsidR="00161D04" w:rsidRDefault="007A4427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4126865</wp:posOffset>
                </wp:positionH>
                <wp:positionV relativeFrom="paragraph">
                  <wp:posOffset>179705</wp:posOffset>
                </wp:positionV>
                <wp:extent cx="1331595" cy="1909445"/>
                <wp:effectExtent l="6350" t="13970" r="5080" b="10160"/>
                <wp:wrapNone/>
                <wp:docPr id="4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4D5EA9">
                            <w:pPr>
                              <w:spacing w:line="240" w:lineRule="auto"/>
                              <w:jc w:val="center"/>
                            </w:pPr>
                            <w:r>
                              <w:t>Пересмотр плана</w:t>
                            </w:r>
                          </w:p>
                          <w:p w:rsidR="00CC329E" w:rsidRPr="004D5EA9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- фиксируется на период </w:t>
                            </w: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  <w:p w:rsidR="00CC329E" w:rsidRPr="004D5EA9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- изменяется на период </w:t>
                            </w: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  <w:p w:rsidR="00CC329E" w:rsidRPr="004D5EA9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прикидыв</w:t>
                            </w:r>
                            <w:r>
                              <w:t>а</w:t>
                            </w:r>
                            <w:r>
                              <w:t xml:space="preserve">ется на период </w:t>
                            </w:r>
                            <w:r>
                              <w:rPr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7" style="position:absolute;left:0;text-align:left;margin-left:324.95pt;margin-top:14.15pt;width:104.85pt;height:150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">
                <v:textbox>
                  <w:txbxContent>
                    <w:p w:rsidR="00CC329E" w:rsidRDefault="00CC329E" w:rsidP="004D5EA9">
                      <w:pPr>
                        <w:spacing w:line="240" w:lineRule="auto"/>
                        <w:jc w:val="center"/>
                      </w:pPr>
                      <w:r>
                        <w:t>Пересмотр плана</w:t>
                      </w:r>
                    </w:p>
                    <w:p w:rsidR="00CC329E" w:rsidRPr="004D5EA9" w:rsidRDefault="00CC329E" w:rsidP="004D5EA9">
                      <w:pPr>
                        <w:spacing w:line="240" w:lineRule="auto"/>
                        <w:jc w:val="both"/>
                      </w:pPr>
                      <w:r>
                        <w:t xml:space="preserve">- фиксируется на период </w:t>
                      </w:r>
                      <w:r>
                        <w:rPr>
                          <w:lang w:val="en-US"/>
                        </w:rPr>
                        <w:t>C</w:t>
                      </w:r>
                    </w:p>
                    <w:p w:rsidR="00CC329E" w:rsidRPr="004D5EA9" w:rsidRDefault="00CC329E" w:rsidP="004D5EA9">
                      <w:pPr>
                        <w:spacing w:line="240" w:lineRule="auto"/>
                        <w:jc w:val="both"/>
                      </w:pPr>
                      <w:r>
                        <w:t xml:space="preserve">- изменяется на период </w:t>
                      </w:r>
                      <w:r>
                        <w:rPr>
                          <w:lang w:val="en-US"/>
                        </w:rPr>
                        <w:t>D</w:t>
                      </w:r>
                    </w:p>
                    <w:p w:rsidR="00CC329E" w:rsidRPr="004D5EA9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прикидыв</w:t>
                      </w:r>
                      <w:r>
                        <w:t>а</w:t>
                      </w:r>
                      <w:r>
                        <w:t xml:space="preserve">ется на период </w:t>
                      </w:r>
                      <w:r>
                        <w:rPr>
                          <w:lang w:val="en-US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179705</wp:posOffset>
                </wp:positionV>
                <wp:extent cx="1331595" cy="1909445"/>
                <wp:effectExtent l="6985" t="13970" r="13970" b="10160"/>
                <wp:wrapNone/>
                <wp:docPr id="3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4D5EA9">
                            <w:pPr>
                              <w:spacing w:line="240" w:lineRule="auto"/>
                              <w:jc w:val="center"/>
                            </w:pPr>
                            <w:r>
                              <w:t>Пересмотр плана</w:t>
                            </w:r>
                          </w:p>
                          <w:p w:rsidR="00CC329E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фиксируется на период В</w:t>
                            </w:r>
                          </w:p>
                          <w:p w:rsidR="00CC329E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изменяется на период С</w:t>
                            </w:r>
                          </w:p>
                          <w:p w:rsidR="00CC329E" w:rsidRPr="004D5EA9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прикидыв</w:t>
                            </w:r>
                            <w:r>
                              <w:t>а</w:t>
                            </w:r>
                            <w:r>
                              <w:t xml:space="preserve">ется на период </w:t>
                            </w: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8" style="position:absolute;left:0;text-align:left;margin-left:188.5pt;margin-top:14.15pt;width:104.85pt;height:150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">
                <v:textbox>
                  <w:txbxContent>
                    <w:p w:rsidR="00CC329E" w:rsidRDefault="00CC329E" w:rsidP="004D5EA9">
                      <w:pPr>
                        <w:spacing w:line="240" w:lineRule="auto"/>
                        <w:jc w:val="center"/>
                      </w:pPr>
                      <w:r>
                        <w:t>Пересмотр плана</w:t>
                      </w:r>
                    </w:p>
                    <w:p w:rsidR="00CC329E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фиксируется на период В</w:t>
                      </w:r>
                    </w:p>
                    <w:p w:rsidR="00CC329E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изменяется на период С</w:t>
                      </w:r>
                    </w:p>
                    <w:p w:rsidR="00CC329E" w:rsidRPr="004D5EA9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прикидыв</w:t>
                      </w:r>
                      <w:r>
                        <w:t>а</w:t>
                      </w:r>
                      <w:r>
                        <w:t xml:space="preserve">ется на период </w:t>
                      </w: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179705</wp:posOffset>
                </wp:positionV>
                <wp:extent cx="1331595" cy="1909445"/>
                <wp:effectExtent l="10795" t="13970" r="10160" b="10160"/>
                <wp:wrapNone/>
                <wp:docPr id="3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190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29E" w:rsidRDefault="00CC329E" w:rsidP="004D5EA9">
                            <w:pPr>
                              <w:spacing w:line="240" w:lineRule="auto"/>
                              <w:jc w:val="center"/>
                            </w:pPr>
                            <w:r>
                              <w:t>Пересмотр плана</w:t>
                            </w:r>
                          </w:p>
                          <w:p w:rsidR="00CC329E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фиксируется на период А</w:t>
                            </w:r>
                          </w:p>
                          <w:p w:rsidR="00CC329E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изменяется на период В</w:t>
                            </w:r>
                          </w:p>
                          <w:p w:rsidR="00CC329E" w:rsidRDefault="00CC329E" w:rsidP="004D5EA9">
                            <w:pPr>
                              <w:spacing w:line="240" w:lineRule="auto"/>
                              <w:jc w:val="both"/>
                            </w:pPr>
                            <w:r>
                              <w:t>- прикидыв</w:t>
                            </w:r>
                            <w:r>
                              <w:t>а</w:t>
                            </w:r>
                            <w:r>
                              <w:t>ется на период 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9" style="position:absolute;left:0;text-align:left;margin-left:48.55pt;margin-top:14.15pt;width:104.85pt;height:150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">
                <v:textbox>
                  <w:txbxContent>
                    <w:p w:rsidR="00CC329E" w:rsidRDefault="00CC329E" w:rsidP="004D5EA9">
                      <w:pPr>
                        <w:spacing w:line="240" w:lineRule="auto"/>
                        <w:jc w:val="center"/>
                      </w:pPr>
                      <w:r>
                        <w:t>Пересмотр плана</w:t>
                      </w:r>
                    </w:p>
                    <w:p w:rsidR="00CC329E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фиксируется на период А</w:t>
                      </w:r>
                    </w:p>
                    <w:p w:rsidR="00CC329E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изменяется на период В</w:t>
                      </w:r>
                    </w:p>
                    <w:p w:rsidR="00CC329E" w:rsidRDefault="00CC329E" w:rsidP="004D5EA9">
                      <w:pPr>
                        <w:spacing w:line="240" w:lineRule="auto"/>
                        <w:jc w:val="both"/>
                      </w:pPr>
                      <w:r>
                        <w:t>- прикидыв</w:t>
                      </w:r>
                      <w:r>
                        <w:t>а</w:t>
                      </w:r>
                      <w:r>
                        <w:t>ется на период 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5657215</wp:posOffset>
                </wp:positionH>
                <wp:positionV relativeFrom="paragraph">
                  <wp:posOffset>53975</wp:posOffset>
                </wp:positionV>
                <wp:extent cx="0" cy="4374515"/>
                <wp:effectExtent l="12700" t="12065" r="6350" b="13970"/>
                <wp:wrapNone/>
                <wp:docPr id="3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74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BA636" id="AutoShape 37" o:spid="_x0000_s1026" type="#_x0000_t32" style="position:absolute;margin-left:445.45pt;margin-top:4.25pt;width:0;height:344.4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">
                <v:stroke dashstyle="dash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53975</wp:posOffset>
                </wp:positionV>
                <wp:extent cx="0" cy="2203450"/>
                <wp:effectExtent l="9525" t="12065" r="9525" b="13335"/>
                <wp:wrapNone/>
                <wp:docPr id="3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3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6B70D" id="AutoShape 36" o:spid="_x0000_s1026" type="#_x0000_t32" style="position:absolute;margin-left:307.2pt;margin-top:4.25pt;width:0;height:173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">
                <v:stroke dashstyle="dash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11430</wp:posOffset>
                </wp:positionV>
                <wp:extent cx="0" cy="4374515"/>
                <wp:effectExtent l="13970" t="7620" r="5080" b="8890"/>
                <wp:wrapNone/>
                <wp:docPr id="3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74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78E30" id="AutoShape 33" o:spid="_x0000_s1026" type="#_x0000_t32" style="position:absolute;margin-left:32.3pt;margin-top:.9pt;width:0;height:344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">
                <v:stroke dashstyle="dash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53975</wp:posOffset>
                </wp:positionV>
                <wp:extent cx="0" cy="3461385"/>
                <wp:effectExtent l="5080" t="12065" r="13970" b="12700"/>
                <wp:wrapNone/>
                <wp:docPr id="3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61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44A99" id="AutoShape 35" o:spid="_x0000_s1026" type="#_x0000_t32" style="position:absolute;margin-left:171.85pt;margin-top:4.25pt;width:0;height:272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">
                <v:stroke dashstyle="dash"/>
              </v:shape>
            </w:pict>
          </mc:Fallback>
        </mc:AlternateContent>
      </w:r>
    </w:p>
    <w:p w:rsidR="00161D04" w:rsidRDefault="00161D04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161D04" w:rsidRDefault="00161D04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161D04" w:rsidRDefault="00161D04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161D04" w:rsidRDefault="00161D04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161D04" w:rsidRDefault="00161D04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7A4427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412115</wp:posOffset>
                </wp:positionH>
                <wp:positionV relativeFrom="paragraph">
                  <wp:posOffset>88265</wp:posOffset>
                </wp:positionV>
                <wp:extent cx="5859780" cy="146050"/>
                <wp:effectExtent l="6350" t="15875" r="39370" b="9525"/>
                <wp:wrapNone/>
                <wp:docPr id="3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9780" cy="146050"/>
                        </a:xfrm>
                        <a:prstGeom prst="rightArrow">
                          <a:avLst>
                            <a:gd name="adj1" fmla="val 40000"/>
                            <a:gd name="adj2" fmla="val 33657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8B62E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2" o:spid="_x0000_s1026" type="#_x0000_t13" style="position:absolute;margin-left:32.45pt;margin-top:6.95pt;width:461.4pt;height:11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" adj="19788,6480"/>
            </w:pict>
          </mc:Fallback>
        </mc:AlternateContent>
      </w:r>
    </w:p>
    <w:p w:rsidR="00DF205E" w:rsidRDefault="008D0D6E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Вр</w:t>
      </w:r>
      <w:r>
        <w:rPr>
          <w:sz w:val="32"/>
          <w:szCs w:val="32"/>
        </w:rPr>
        <w:t>е</w:t>
      </w:r>
      <w:r>
        <w:rPr>
          <w:sz w:val="32"/>
          <w:szCs w:val="32"/>
        </w:rPr>
        <w:t>мя</w:t>
      </w:r>
    </w:p>
    <w:p w:rsidR="00DF205E" w:rsidRDefault="00825A0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ab/>
        <w:t>Период 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Период В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Период С</w:t>
      </w: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825A0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Цикл пла-</w:t>
      </w:r>
    </w:p>
    <w:p w:rsidR="00825A0C" w:rsidRDefault="007A4427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412115</wp:posOffset>
                </wp:positionH>
                <wp:positionV relativeFrom="paragraph">
                  <wp:posOffset>17145</wp:posOffset>
                </wp:positionV>
                <wp:extent cx="328930" cy="0"/>
                <wp:effectExtent l="15875" t="55880" r="7620" b="58420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8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F468B" id="AutoShape 39" o:spid="_x0000_s1026" type="#_x0000_t32" style="position:absolute;margin-left:32.45pt;margin-top:1.35pt;width:25.9pt;height:0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17145</wp:posOffset>
                </wp:positionV>
                <wp:extent cx="365760" cy="0"/>
                <wp:effectExtent l="10795" t="55880" r="23495" b="58420"/>
                <wp:wrapNone/>
                <wp:docPr id="3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204B2" id="AutoShape 38" o:spid="_x0000_s1026" type="#_x0000_t32" style="position:absolute;margin-left:143.05pt;margin-top:1.35pt;width:28.8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+LWNQ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">
                <v:stroke endarrow="block"/>
              </v:shape>
            </w:pict>
          </mc:Fallback>
        </mc:AlternateContent>
      </w:r>
      <w:r w:rsidR="00825A0C">
        <w:rPr>
          <w:sz w:val="32"/>
          <w:szCs w:val="32"/>
        </w:rPr>
        <w:t xml:space="preserve">      </w:t>
      </w:r>
      <w:proofErr w:type="spellStart"/>
      <w:r w:rsidR="00825A0C">
        <w:rPr>
          <w:sz w:val="32"/>
          <w:szCs w:val="32"/>
        </w:rPr>
        <w:t>нирования</w:t>
      </w:r>
      <w:proofErr w:type="spellEnd"/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825A0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Горизонт</w:t>
      </w:r>
    </w:p>
    <w:p w:rsidR="00825A0C" w:rsidRDefault="007A4427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-2540</wp:posOffset>
                </wp:positionV>
                <wp:extent cx="3672205" cy="0"/>
                <wp:effectExtent l="8890" t="60325" r="14605" b="53975"/>
                <wp:wrapNone/>
                <wp:docPr id="3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2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C57B2" id="AutoShape 41" o:spid="_x0000_s1026" type="#_x0000_t32" style="position:absolute;margin-left:153.4pt;margin-top:-.2pt;width:289.15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Y/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412115</wp:posOffset>
                </wp:positionH>
                <wp:positionV relativeFrom="paragraph">
                  <wp:posOffset>-2540</wp:posOffset>
                </wp:positionV>
                <wp:extent cx="382270" cy="0"/>
                <wp:effectExtent l="15875" t="60325" r="11430" b="53975"/>
                <wp:wrapNone/>
                <wp:docPr id="2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2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84A59" id="AutoShape 40" o:spid="_x0000_s1026" type="#_x0000_t32" style="position:absolute;margin-left:32.45pt;margin-top:-.2pt;width:30.1pt;height:0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">
                <v:stroke endarrow="block"/>
              </v:shape>
            </w:pict>
          </mc:Fallback>
        </mc:AlternateContent>
      </w:r>
      <w:r w:rsidR="00825A0C">
        <w:rPr>
          <w:sz w:val="32"/>
          <w:szCs w:val="32"/>
        </w:rPr>
        <w:t xml:space="preserve">       планирования</w:t>
      </w: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DF205E" w:rsidRDefault="00DF205E" w:rsidP="00DF205E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Рисунок 14 – Пересмотр плана в течение цикла</w:t>
      </w:r>
    </w:p>
    <w:p w:rsidR="00DF205E" w:rsidRPr="004F2D55" w:rsidRDefault="00DF205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7A606C" w:rsidRDefault="007A606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среднем, стратегические планы могут охватывать следу</w:t>
      </w:r>
      <w:r>
        <w:rPr>
          <w:sz w:val="32"/>
          <w:szCs w:val="32"/>
        </w:rPr>
        <w:t>ю</w:t>
      </w:r>
      <w:r>
        <w:rPr>
          <w:sz w:val="32"/>
          <w:szCs w:val="32"/>
        </w:rPr>
        <w:t xml:space="preserve">щие четыре года и ежегодно уточняться; тактические (обобщенные) планы могут составляться на следующий год и корректироваться каждый квартал; </w:t>
      </w:r>
      <w:r w:rsidR="00B243E9">
        <w:rPr>
          <w:sz w:val="32"/>
          <w:szCs w:val="32"/>
        </w:rPr>
        <w:t>краткосрочные графики разрабатываются на сл</w:t>
      </w:r>
      <w:r w:rsidR="00B243E9">
        <w:rPr>
          <w:sz w:val="32"/>
          <w:szCs w:val="32"/>
        </w:rPr>
        <w:t>е</w:t>
      </w:r>
      <w:r w:rsidR="00B243E9">
        <w:rPr>
          <w:sz w:val="32"/>
          <w:szCs w:val="32"/>
        </w:rPr>
        <w:t>дующие три месяца, а ежемесячно в них вносятся уточнения</w:t>
      </w:r>
      <w:r w:rsidR="00D26AD9">
        <w:rPr>
          <w:sz w:val="32"/>
          <w:szCs w:val="32"/>
        </w:rPr>
        <w:t>. Ци</w:t>
      </w:r>
      <w:r w:rsidR="00D26AD9">
        <w:rPr>
          <w:sz w:val="32"/>
          <w:szCs w:val="32"/>
        </w:rPr>
        <w:t>к</w:t>
      </w:r>
      <w:r w:rsidR="00D26AD9">
        <w:rPr>
          <w:sz w:val="32"/>
          <w:szCs w:val="32"/>
        </w:rPr>
        <w:t>личность делает планирование гораздо более легким, так как бол</w:t>
      </w:r>
      <w:r w:rsidR="00D26AD9">
        <w:rPr>
          <w:sz w:val="32"/>
          <w:szCs w:val="32"/>
        </w:rPr>
        <w:t>ь</w:t>
      </w:r>
      <w:r w:rsidR="00D26AD9">
        <w:rPr>
          <w:sz w:val="32"/>
          <w:szCs w:val="32"/>
        </w:rPr>
        <w:t>шинство операций относительно стабильны, а планы на один пер</w:t>
      </w:r>
      <w:r w:rsidR="00D26AD9">
        <w:rPr>
          <w:sz w:val="32"/>
          <w:szCs w:val="32"/>
        </w:rPr>
        <w:t>и</w:t>
      </w:r>
      <w:r w:rsidR="00D26AD9">
        <w:rPr>
          <w:sz w:val="32"/>
          <w:szCs w:val="32"/>
        </w:rPr>
        <w:t>од могут использоваться в качестве основы для составления планов на последующие периоды.</w:t>
      </w:r>
    </w:p>
    <w:p w:rsidR="007A606C" w:rsidRDefault="007A606C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7A606C" w:rsidRDefault="007A606C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7A606C" w:rsidRPr="00E314D5" w:rsidRDefault="00E314D5" w:rsidP="004F2D55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E314D5">
        <w:rPr>
          <w:b/>
          <w:sz w:val="32"/>
          <w:szCs w:val="32"/>
          <w:u w:val="single"/>
        </w:rPr>
        <w:t>Задание 2</w:t>
      </w:r>
    </w:p>
    <w:p w:rsidR="00A050BD" w:rsidRDefault="00A050B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Автотранспортное предприятие по перевозке грузов </w:t>
      </w:r>
      <w:r w:rsidR="009D5A75">
        <w:rPr>
          <w:sz w:val="32"/>
          <w:szCs w:val="32"/>
        </w:rPr>
        <w:t>столкн</w:t>
      </w:r>
      <w:r w:rsidR="009D5A75">
        <w:rPr>
          <w:sz w:val="32"/>
          <w:szCs w:val="32"/>
        </w:rPr>
        <w:t>у</w:t>
      </w:r>
      <w:r w:rsidR="009D5A75">
        <w:rPr>
          <w:sz w:val="32"/>
          <w:szCs w:val="32"/>
        </w:rPr>
        <w:t>лось с проблемой нерационального использования имеющихся р</w:t>
      </w:r>
      <w:r w:rsidR="009D5A75">
        <w:rPr>
          <w:sz w:val="32"/>
          <w:szCs w:val="32"/>
        </w:rPr>
        <w:t>е</w:t>
      </w:r>
      <w:r w:rsidR="009D5A75">
        <w:rPr>
          <w:sz w:val="32"/>
          <w:szCs w:val="32"/>
        </w:rPr>
        <w:t>сурсов из-за несовпадения объемов спроса и предложения услуг</w:t>
      </w:r>
      <w:r w:rsidR="00520690">
        <w:rPr>
          <w:sz w:val="32"/>
          <w:szCs w:val="32"/>
        </w:rPr>
        <w:t xml:space="preserve"> в одном из подразделений</w:t>
      </w:r>
      <w:r w:rsidR="009D5A75">
        <w:rPr>
          <w:sz w:val="32"/>
          <w:szCs w:val="32"/>
        </w:rPr>
        <w:t xml:space="preserve">. Организация </w:t>
      </w:r>
      <w:r w:rsidR="002F1F33">
        <w:rPr>
          <w:sz w:val="32"/>
          <w:szCs w:val="32"/>
        </w:rPr>
        <w:t>обладает следующей и</w:t>
      </w:r>
      <w:r w:rsidR="002F1F33">
        <w:rPr>
          <w:sz w:val="32"/>
          <w:szCs w:val="32"/>
        </w:rPr>
        <w:t>н</w:t>
      </w:r>
      <w:r w:rsidR="002F1F33">
        <w:rPr>
          <w:sz w:val="32"/>
          <w:szCs w:val="32"/>
        </w:rPr>
        <w:t xml:space="preserve">формацией </w:t>
      </w:r>
      <w:r w:rsidR="00520690">
        <w:rPr>
          <w:sz w:val="32"/>
          <w:szCs w:val="32"/>
        </w:rPr>
        <w:t xml:space="preserve">по подразделению </w:t>
      </w:r>
      <w:r w:rsidR="002F1F33">
        <w:rPr>
          <w:sz w:val="32"/>
          <w:szCs w:val="32"/>
        </w:rPr>
        <w:t>на предстоящий период: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1164"/>
        <w:gridCol w:w="1361"/>
        <w:gridCol w:w="884"/>
        <w:gridCol w:w="1166"/>
        <w:gridCol w:w="751"/>
        <w:gridCol w:w="970"/>
      </w:tblGrid>
      <w:tr w:rsidR="003A3FF8" w:rsidRPr="006312A9" w:rsidTr="006312A9">
        <w:tc>
          <w:tcPr>
            <w:tcW w:w="1631" w:type="pct"/>
            <w:vMerge w:val="restar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lastRenderedPageBreak/>
              <w:t>Показатель</w:t>
            </w:r>
          </w:p>
        </w:tc>
        <w:tc>
          <w:tcPr>
            <w:tcW w:w="3369" w:type="pct"/>
            <w:gridSpan w:val="6"/>
          </w:tcPr>
          <w:p w:rsidR="00B77240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Прогноз </w:t>
            </w:r>
            <w:r w:rsidR="00B77240" w:rsidRPr="006312A9">
              <w:rPr>
                <w:sz w:val="32"/>
                <w:szCs w:val="32"/>
              </w:rPr>
              <w:t xml:space="preserve">спроса </w:t>
            </w:r>
            <w:r w:rsidRPr="006312A9">
              <w:rPr>
                <w:sz w:val="32"/>
                <w:szCs w:val="32"/>
              </w:rPr>
              <w:t>на месяц</w:t>
            </w:r>
          </w:p>
          <w:p w:rsidR="003A3FF8" w:rsidRPr="006312A9" w:rsidRDefault="00B7724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(структурное по</w:t>
            </w:r>
            <w:r w:rsidRPr="006312A9">
              <w:rPr>
                <w:sz w:val="32"/>
                <w:szCs w:val="32"/>
              </w:rPr>
              <w:t>д</w:t>
            </w:r>
            <w:r w:rsidRPr="006312A9">
              <w:rPr>
                <w:sz w:val="32"/>
                <w:szCs w:val="32"/>
              </w:rPr>
              <w:t>разделение № __)</w:t>
            </w:r>
          </w:p>
        </w:tc>
      </w:tr>
      <w:tr w:rsidR="003A3FF8" w:rsidRPr="006312A9" w:rsidTr="006312A9">
        <w:tc>
          <w:tcPr>
            <w:tcW w:w="1631" w:type="pct"/>
            <w:vMerge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23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январь</w:t>
            </w:r>
          </w:p>
        </w:tc>
        <w:tc>
          <w:tcPr>
            <w:tcW w:w="728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февраль</w:t>
            </w:r>
          </w:p>
        </w:tc>
        <w:tc>
          <w:tcPr>
            <w:tcW w:w="473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март</w:t>
            </w:r>
          </w:p>
        </w:tc>
        <w:tc>
          <w:tcPr>
            <w:tcW w:w="624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апрель</w:t>
            </w:r>
          </w:p>
        </w:tc>
        <w:tc>
          <w:tcPr>
            <w:tcW w:w="402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май</w:t>
            </w:r>
          </w:p>
        </w:tc>
        <w:tc>
          <w:tcPr>
            <w:tcW w:w="519" w:type="pct"/>
          </w:tcPr>
          <w:p w:rsidR="003A3FF8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июнь</w:t>
            </w:r>
          </w:p>
        </w:tc>
      </w:tr>
      <w:tr w:rsidR="00820373" w:rsidRPr="006312A9" w:rsidTr="006312A9">
        <w:tc>
          <w:tcPr>
            <w:tcW w:w="1631" w:type="pct"/>
          </w:tcPr>
          <w:p w:rsidR="00F70B63" w:rsidRPr="006312A9" w:rsidRDefault="003A3FF8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Поездки грузовиков</w:t>
            </w:r>
          </w:p>
        </w:tc>
        <w:tc>
          <w:tcPr>
            <w:tcW w:w="623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85</w:t>
            </w:r>
          </w:p>
        </w:tc>
        <w:tc>
          <w:tcPr>
            <w:tcW w:w="728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95</w:t>
            </w:r>
          </w:p>
        </w:tc>
        <w:tc>
          <w:tcPr>
            <w:tcW w:w="473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130</w:t>
            </w:r>
          </w:p>
        </w:tc>
        <w:tc>
          <w:tcPr>
            <w:tcW w:w="624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135</w:t>
            </w:r>
          </w:p>
        </w:tc>
        <w:tc>
          <w:tcPr>
            <w:tcW w:w="402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160</w:t>
            </w:r>
          </w:p>
        </w:tc>
        <w:tc>
          <w:tcPr>
            <w:tcW w:w="519" w:type="pct"/>
          </w:tcPr>
          <w:p w:rsidR="00F70B63" w:rsidRPr="006312A9" w:rsidRDefault="003A3FF8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80</w:t>
            </w:r>
          </w:p>
        </w:tc>
      </w:tr>
    </w:tbl>
    <w:p w:rsidR="006B6EF6" w:rsidRDefault="006B6EF6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A0354E" w:rsidRDefault="003A3FF8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Информация о плановых затратах </w:t>
      </w:r>
      <w:r w:rsidR="00DB0398">
        <w:rPr>
          <w:sz w:val="32"/>
          <w:szCs w:val="32"/>
        </w:rPr>
        <w:t xml:space="preserve">данного подразделения </w:t>
      </w:r>
      <w:r>
        <w:rPr>
          <w:sz w:val="32"/>
          <w:szCs w:val="32"/>
        </w:rPr>
        <w:t>складыва</w:t>
      </w:r>
      <w:r w:rsidR="00EE0C68">
        <w:rPr>
          <w:sz w:val="32"/>
          <w:szCs w:val="32"/>
        </w:rPr>
        <w:t>ется</w:t>
      </w:r>
      <w:r>
        <w:rPr>
          <w:sz w:val="32"/>
          <w:szCs w:val="32"/>
        </w:rPr>
        <w:t xml:space="preserve"> из следующих элементов:</w:t>
      </w:r>
    </w:p>
    <w:p w:rsidR="003A3FF8" w:rsidRDefault="003A3FF8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неиспользованный транспорт </w:t>
      </w:r>
      <w:r w:rsidR="00F0582A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="00DC3BFB">
        <w:rPr>
          <w:sz w:val="32"/>
          <w:szCs w:val="32"/>
        </w:rPr>
        <w:t>4</w:t>
      </w:r>
      <w:r w:rsidR="00F0582A">
        <w:rPr>
          <w:sz w:val="32"/>
          <w:szCs w:val="32"/>
        </w:rPr>
        <w:t>0</w:t>
      </w:r>
      <w:r w:rsidR="00DB0709">
        <w:rPr>
          <w:sz w:val="32"/>
          <w:szCs w:val="32"/>
        </w:rPr>
        <w:t xml:space="preserve"> тыс.</w:t>
      </w:r>
      <w:r w:rsidR="00F0582A">
        <w:rPr>
          <w:sz w:val="32"/>
          <w:szCs w:val="32"/>
        </w:rPr>
        <w:t xml:space="preserve"> руб. при простое ед</w:t>
      </w:r>
      <w:r w:rsidR="00F0582A">
        <w:rPr>
          <w:sz w:val="32"/>
          <w:szCs w:val="32"/>
        </w:rPr>
        <w:t>и</w:t>
      </w:r>
      <w:r w:rsidR="00F0582A">
        <w:rPr>
          <w:sz w:val="32"/>
          <w:szCs w:val="32"/>
        </w:rPr>
        <w:t>ницы транспортного средства в течение месяца</w:t>
      </w:r>
      <w:r w:rsidR="00DB0709">
        <w:rPr>
          <w:sz w:val="32"/>
          <w:szCs w:val="32"/>
        </w:rPr>
        <w:t>;</w:t>
      </w:r>
    </w:p>
    <w:p w:rsidR="00DB0709" w:rsidRDefault="00DB0709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нехватка транспорта </w:t>
      </w:r>
      <w:r w:rsidR="00DC3BFB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="00DC3BFB">
        <w:rPr>
          <w:sz w:val="32"/>
          <w:szCs w:val="32"/>
        </w:rPr>
        <w:t>350 тыс. руб. на единицу транспор</w:t>
      </w:r>
      <w:r w:rsidR="00DC3BFB">
        <w:rPr>
          <w:sz w:val="32"/>
          <w:szCs w:val="32"/>
        </w:rPr>
        <w:t>т</w:t>
      </w:r>
      <w:r w:rsidR="00DC3BFB">
        <w:rPr>
          <w:sz w:val="32"/>
          <w:szCs w:val="32"/>
        </w:rPr>
        <w:t>ного средства за месяц</w:t>
      </w:r>
      <w:r w:rsidR="00520690">
        <w:rPr>
          <w:sz w:val="32"/>
          <w:szCs w:val="32"/>
        </w:rPr>
        <w:t>;</w:t>
      </w:r>
    </w:p>
    <w:p w:rsidR="00DC3BFB" w:rsidRDefault="00DC3BFB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затраты на </w:t>
      </w:r>
      <w:r w:rsidR="00520690">
        <w:rPr>
          <w:sz w:val="32"/>
          <w:szCs w:val="32"/>
        </w:rPr>
        <w:t>перемещение сотрудника (водителя) из одного подразделения в другое</w:t>
      </w:r>
      <w:r>
        <w:rPr>
          <w:sz w:val="32"/>
          <w:szCs w:val="32"/>
        </w:rPr>
        <w:t xml:space="preserve"> – </w:t>
      </w:r>
      <w:r w:rsidR="00093CF3">
        <w:rPr>
          <w:sz w:val="32"/>
          <w:szCs w:val="32"/>
        </w:rPr>
        <w:t>5</w:t>
      </w:r>
      <w:r>
        <w:rPr>
          <w:sz w:val="32"/>
          <w:szCs w:val="32"/>
        </w:rPr>
        <w:t xml:space="preserve"> тыс. руб. на одного </w:t>
      </w:r>
      <w:r w:rsidR="00520690">
        <w:rPr>
          <w:sz w:val="32"/>
          <w:szCs w:val="32"/>
        </w:rPr>
        <w:t>работника;</w:t>
      </w:r>
    </w:p>
    <w:p w:rsidR="00DB0398" w:rsidRDefault="00DB0398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затраты на перемещение сотрудника на прежнюю работу – </w:t>
      </w:r>
      <w:r w:rsidR="00093CF3">
        <w:rPr>
          <w:sz w:val="32"/>
          <w:szCs w:val="32"/>
        </w:rPr>
        <w:t>4,5</w:t>
      </w:r>
      <w:r>
        <w:rPr>
          <w:sz w:val="32"/>
          <w:szCs w:val="32"/>
        </w:rPr>
        <w:t xml:space="preserve"> тыс. руб. на одного работника.</w:t>
      </w:r>
    </w:p>
    <w:p w:rsidR="00A417C5" w:rsidRDefault="0085683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отчетном периоде за подразделением было закреплено 23 водителя, к</w:t>
      </w:r>
      <w:r w:rsidR="00DB0398">
        <w:rPr>
          <w:sz w:val="32"/>
          <w:szCs w:val="32"/>
        </w:rPr>
        <w:t xml:space="preserve">аждый из </w:t>
      </w:r>
      <w:r>
        <w:rPr>
          <w:sz w:val="32"/>
          <w:szCs w:val="32"/>
        </w:rPr>
        <w:t>которых</w:t>
      </w:r>
      <w:r w:rsidR="00DB0398">
        <w:rPr>
          <w:sz w:val="32"/>
          <w:szCs w:val="32"/>
        </w:rPr>
        <w:t xml:space="preserve"> </w:t>
      </w:r>
      <w:r>
        <w:rPr>
          <w:sz w:val="32"/>
          <w:szCs w:val="32"/>
        </w:rPr>
        <w:t>совершает</w:t>
      </w:r>
      <w:r w:rsidR="00DB0398">
        <w:rPr>
          <w:sz w:val="32"/>
          <w:szCs w:val="32"/>
        </w:rPr>
        <w:t xml:space="preserve"> 5 поездок в месяц</w:t>
      </w:r>
      <w:r w:rsidR="002815F6">
        <w:rPr>
          <w:sz w:val="32"/>
          <w:szCs w:val="32"/>
        </w:rPr>
        <w:t xml:space="preserve"> (каждая поездка оплачивается водителю в размере 6 тыс. руб.)</w:t>
      </w:r>
      <w:r w:rsidR="00DB0398">
        <w:rPr>
          <w:sz w:val="32"/>
          <w:szCs w:val="32"/>
        </w:rPr>
        <w:t>.</w:t>
      </w:r>
    </w:p>
    <w:p w:rsidR="00E314D5" w:rsidRDefault="001A48A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Определите затраты структурного подразделения предприятия из-за дефицита/ избытка трудовых ресурсов и предложите план по минимизации затрат на перевозку грузов на </w:t>
      </w:r>
      <w:r w:rsidR="00130449">
        <w:rPr>
          <w:sz w:val="32"/>
          <w:szCs w:val="32"/>
        </w:rPr>
        <w:t xml:space="preserve">каждый из </w:t>
      </w:r>
      <w:r>
        <w:rPr>
          <w:sz w:val="32"/>
          <w:szCs w:val="32"/>
        </w:rPr>
        <w:t>предсто</w:t>
      </w:r>
      <w:r>
        <w:rPr>
          <w:sz w:val="32"/>
          <w:szCs w:val="32"/>
        </w:rPr>
        <w:t>я</w:t>
      </w:r>
      <w:r>
        <w:rPr>
          <w:sz w:val="32"/>
          <w:szCs w:val="32"/>
        </w:rPr>
        <w:t>щи</w:t>
      </w:r>
      <w:r w:rsidR="00130449">
        <w:rPr>
          <w:sz w:val="32"/>
          <w:szCs w:val="32"/>
        </w:rPr>
        <w:t>х</w:t>
      </w:r>
      <w:r>
        <w:rPr>
          <w:sz w:val="32"/>
          <w:szCs w:val="32"/>
        </w:rPr>
        <w:t xml:space="preserve"> шест</w:t>
      </w:r>
      <w:r w:rsidR="00130449">
        <w:rPr>
          <w:sz w:val="32"/>
          <w:szCs w:val="32"/>
        </w:rPr>
        <w:t>и</w:t>
      </w:r>
      <w:r>
        <w:rPr>
          <w:sz w:val="32"/>
          <w:szCs w:val="32"/>
        </w:rPr>
        <w:t xml:space="preserve"> м</w:t>
      </w:r>
      <w:r>
        <w:rPr>
          <w:sz w:val="32"/>
          <w:szCs w:val="32"/>
        </w:rPr>
        <w:t>е</w:t>
      </w:r>
      <w:r>
        <w:rPr>
          <w:sz w:val="32"/>
          <w:szCs w:val="32"/>
        </w:rPr>
        <w:t>сяцев.</w:t>
      </w:r>
    </w:p>
    <w:p w:rsidR="00E314D5" w:rsidRDefault="001A48AC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Результаты расчетов занесите в таблицу</w:t>
      </w:r>
      <w:r w:rsidR="000E5267">
        <w:rPr>
          <w:sz w:val="32"/>
          <w:szCs w:val="32"/>
        </w:rPr>
        <w:t xml:space="preserve"> 27.</w:t>
      </w:r>
    </w:p>
    <w:p w:rsidR="00E314D5" w:rsidRDefault="00E314D5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4461AD" w:rsidRDefault="00F478AE" w:rsidP="00F478AE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Таблица 27 </w:t>
      </w:r>
      <w:r w:rsidR="004461AD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="004461AD">
        <w:rPr>
          <w:sz w:val="32"/>
          <w:szCs w:val="32"/>
        </w:rPr>
        <w:t>Тактический план по минимизации затрат</w:t>
      </w:r>
    </w:p>
    <w:p w:rsidR="001A48AC" w:rsidRDefault="004461AD" w:rsidP="004461AD">
      <w:pPr>
        <w:spacing w:line="240" w:lineRule="auto"/>
        <w:ind w:left="1843"/>
        <w:jc w:val="both"/>
        <w:rPr>
          <w:sz w:val="32"/>
          <w:szCs w:val="32"/>
        </w:rPr>
      </w:pPr>
      <w:r>
        <w:rPr>
          <w:sz w:val="32"/>
          <w:szCs w:val="32"/>
        </w:rPr>
        <w:t>на осно</w:t>
      </w:r>
      <w:r>
        <w:rPr>
          <w:sz w:val="32"/>
          <w:szCs w:val="32"/>
        </w:rPr>
        <w:t>в</w:t>
      </w:r>
      <w:r>
        <w:rPr>
          <w:sz w:val="32"/>
          <w:szCs w:val="32"/>
        </w:rPr>
        <w:t>ную деятельность (подразделение № __)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084"/>
        <w:gridCol w:w="1264"/>
        <w:gridCol w:w="826"/>
        <w:gridCol w:w="1087"/>
        <w:gridCol w:w="704"/>
        <w:gridCol w:w="904"/>
        <w:gridCol w:w="994"/>
      </w:tblGrid>
      <w:tr w:rsidR="00253B87" w:rsidRPr="006312A9" w:rsidTr="006312A9">
        <w:tc>
          <w:tcPr>
            <w:tcW w:w="2708" w:type="dxa"/>
            <w:vMerge w:val="restart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Показатель</w:t>
            </w:r>
          </w:p>
        </w:tc>
        <w:tc>
          <w:tcPr>
            <w:tcW w:w="5869" w:type="dxa"/>
            <w:gridSpan w:val="6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Месяц</w:t>
            </w:r>
          </w:p>
        </w:tc>
        <w:tc>
          <w:tcPr>
            <w:tcW w:w="994" w:type="dxa"/>
            <w:vMerge w:val="restart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Ит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го</w:t>
            </w:r>
          </w:p>
        </w:tc>
      </w:tr>
      <w:tr w:rsidR="00820373" w:rsidRPr="006312A9" w:rsidTr="006312A9">
        <w:tc>
          <w:tcPr>
            <w:tcW w:w="2708" w:type="dxa"/>
            <w:vMerge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4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я</w:t>
            </w:r>
            <w:r w:rsidRPr="006312A9">
              <w:rPr>
                <w:szCs w:val="28"/>
              </w:rPr>
              <w:t>н</w:t>
            </w:r>
            <w:r w:rsidRPr="006312A9">
              <w:rPr>
                <w:szCs w:val="28"/>
              </w:rPr>
              <w:t>варь</w:t>
            </w:r>
          </w:p>
        </w:tc>
        <w:tc>
          <w:tcPr>
            <w:tcW w:w="1264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фе</w:t>
            </w:r>
            <w:r w:rsidRPr="006312A9">
              <w:rPr>
                <w:szCs w:val="28"/>
              </w:rPr>
              <w:t>в</w:t>
            </w:r>
            <w:r w:rsidRPr="006312A9">
              <w:rPr>
                <w:szCs w:val="28"/>
              </w:rPr>
              <w:t>раль</w:t>
            </w:r>
          </w:p>
        </w:tc>
        <w:tc>
          <w:tcPr>
            <w:tcW w:w="826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март</w:t>
            </w:r>
          </w:p>
        </w:tc>
        <w:tc>
          <w:tcPr>
            <w:tcW w:w="1087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а</w:t>
            </w:r>
            <w:r w:rsidRPr="006312A9">
              <w:rPr>
                <w:szCs w:val="28"/>
              </w:rPr>
              <w:t>п</w:t>
            </w:r>
            <w:r w:rsidRPr="006312A9">
              <w:rPr>
                <w:szCs w:val="28"/>
              </w:rPr>
              <w:t>рель</w:t>
            </w:r>
          </w:p>
        </w:tc>
        <w:tc>
          <w:tcPr>
            <w:tcW w:w="704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май</w:t>
            </w:r>
          </w:p>
        </w:tc>
        <w:tc>
          <w:tcPr>
            <w:tcW w:w="904" w:type="dxa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июнь</w:t>
            </w:r>
          </w:p>
        </w:tc>
        <w:tc>
          <w:tcPr>
            <w:tcW w:w="994" w:type="dxa"/>
            <w:vMerge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253B87" w:rsidRPr="006312A9" w:rsidRDefault="00A016FC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Прогноз спроса, пое</w:t>
            </w:r>
            <w:r w:rsidRPr="006312A9">
              <w:rPr>
                <w:sz w:val="32"/>
                <w:szCs w:val="32"/>
              </w:rPr>
              <w:t>з</w:t>
            </w:r>
            <w:r w:rsidRPr="006312A9">
              <w:rPr>
                <w:sz w:val="32"/>
                <w:szCs w:val="32"/>
              </w:rPr>
              <w:t>док</w:t>
            </w:r>
          </w:p>
        </w:tc>
        <w:tc>
          <w:tcPr>
            <w:tcW w:w="108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253B87" w:rsidRPr="006312A9" w:rsidRDefault="00D12A46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Норма предлож</w:t>
            </w:r>
            <w:r w:rsidRPr="006312A9">
              <w:rPr>
                <w:sz w:val="32"/>
                <w:szCs w:val="32"/>
              </w:rPr>
              <w:t>е</w:t>
            </w:r>
            <w:r w:rsidRPr="006312A9">
              <w:rPr>
                <w:sz w:val="32"/>
                <w:szCs w:val="32"/>
              </w:rPr>
              <w:t>ния, п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ездок</w:t>
            </w:r>
          </w:p>
        </w:tc>
        <w:tc>
          <w:tcPr>
            <w:tcW w:w="108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253B87" w:rsidRPr="006312A9" w:rsidRDefault="00253B87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Неиспользова</w:t>
            </w:r>
            <w:r w:rsidRPr="006312A9">
              <w:rPr>
                <w:sz w:val="32"/>
                <w:szCs w:val="32"/>
              </w:rPr>
              <w:t>н</w:t>
            </w:r>
            <w:r w:rsidRPr="006312A9">
              <w:rPr>
                <w:sz w:val="32"/>
                <w:szCs w:val="32"/>
              </w:rPr>
              <w:t>ное предложение (избыток), пое</w:t>
            </w:r>
            <w:r w:rsidRPr="006312A9">
              <w:rPr>
                <w:sz w:val="32"/>
                <w:szCs w:val="32"/>
              </w:rPr>
              <w:t>з</w:t>
            </w:r>
            <w:r w:rsidRPr="006312A9">
              <w:rPr>
                <w:sz w:val="32"/>
                <w:szCs w:val="32"/>
              </w:rPr>
              <w:t>док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Нехватка пре</w:t>
            </w:r>
            <w:r w:rsidRPr="006312A9">
              <w:rPr>
                <w:sz w:val="32"/>
                <w:szCs w:val="32"/>
              </w:rPr>
              <w:t>д</w:t>
            </w:r>
            <w:r w:rsidRPr="006312A9">
              <w:rPr>
                <w:sz w:val="32"/>
                <w:szCs w:val="32"/>
              </w:rPr>
              <w:t>ложения, поездок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6158F" w:rsidRPr="00B6158F" w:rsidRDefault="00B6158F" w:rsidP="00B6158F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B6158F">
        <w:rPr>
          <w:sz w:val="32"/>
          <w:szCs w:val="32"/>
        </w:rPr>
        <w:lastRenderedPageBreak/>
        <w:t>Продолжение таблицы 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084"/>
        <w:gridCol w:w="1264"/>
        <w:gridCol w:w="826"/>
        <w:gridCol w:w="1087"/>
        <w:gridCol w:w="704"/>
        <w:gridCol w:w="904"/>
        <w:gridCol w:w="994"/>
      </w:tblGrid>
      <w:tr w:rsidR="00B6158F" w:rsidRPr="006312A9" w:rsidTr="006312A9">
        <w:tc>
          <w:tcPr>
            <w:tcW w:w="2708" w:type="dxa"/>
            <w:vMerge w:val="restart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Показатель</w:t>
            </w:r>
          </w:p>
        </w:tc>
        <w:tc>
          <w:tcPr>
            <w:tcW w:w="5869" w:type="dxa"/>
            <w:gridSpan w:val="6"/>
            <w:vAlign w:val="bottom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Месяц</w:t>
            </w:r>
          </w:p>
        </w:tc>
        <w:tc>
          <w:tcPr>
            <w:tcW w:w="994" w:type="dxa"/>
            <w:vMerge w:val="restart"/>
            <w:vAlign w:val="bottom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Ит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го</w:t>
            </w:r>
          </w:p>
        </w:tc>
      </w:tr>
      <w:tr w:rsidR="00B6158F" w:rsidRPr="006312A9" w:rsidTr="006312A9">
        <w:tc>
          <w:tcPr>
            <w:tcW w:w="2708" w:type="dxa"/>
            <w:vMerge/>
          </w:tcPr>
          <w:p w:rsidR="00B6158F" w:rsidRPr="006312A9" w:rsidRDefault="00B6158F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январь</w:t>
            </w:r>
          </w:p>
        </w:tc>
        <w:tc>
          <w:tcPr>
            <w:tcW w:w="1264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февраль</w:t>
            </w:r>
          </w:p>
        </w:tc>
        <w:tc>
          <w:tcPr>
            <w:tcW w:w="826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март</w:t>
            </w:r>
          </w:p>
        </w:tc>
        <w:tc>
          <w:tcPr>
            <w:tcW w:w="1087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апрель</w:t>
            </w:r>
          </w:p>
        </w:tc>
        <w:tc>
          <w:tcPr>
            <w:tcW w:w="704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май</w:t>
            </w:r>
          </w:p>
        </w:tc>
        <w:tc>
          <w:tcPr>
            <w:tcW w:w="904" w:type="dxa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Cs w:val="28"/>
              </w:rPr>
            </w:pPr>
            <w:r w:rsidRPr="006312A9">
              <w:rPr>
                <w:szCs w:val="28"/>
              </w:rPr>
              <w:t>июнь</w:t>
            </w:r>
          </w:p>
        </w:tc>
        <w:tc>
          <w:tcPr>
            <w:tcW w:w="994" w:type="dxa"/>
            <w:vMerge/>
            <w:vAlign w:val="bottom"/>
          </w:tcPr>
          <w:p w:rsidR="00B6158F" w:rsidRPr="006312A9" w:rsidRDefault="00B6158F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Общие затраты из-за неиспольз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ванного предл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жения, тыс. руб.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Общие затраты из-за недостатка предложения, тыс. руб.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Итого затрат из-за избытка/ н</w:t>
            </w:r>
            <w:r w:rsidRPr="006312A9">
              <w:rPr>
                <w:sz w:val="32"/>
                <w:szCs w:val="32"/>
              </w:rPr>
              <w:t>е</w:t>
            </w:r>
            <w:r w:rsidRPr="006312A9">
              <w:rPr>
                <w:sz w:val="32"/>
                <w:szCs w:val="32"/>
              </w:rPr>
              <w:t>хватки водителей, тыс. руб.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- то же нара</w:t>
            </w:r>
            <w:r w:rsidRPr="006312A9">
              <w:rPr>
                <w:sz w:val="32"/>
                <w:szCs w:val="32"/>
              </w:rPr>
              <w:t>с</w:t>
            </w:r>
            <w:r w:rsidRPr="006312A9">
              <w:rPr>
                <w:sz w:val="32"/>
                <w:szCs w:val="32"/>
              </w:rPr>
              <w:t>тающим итогом</w:t>
            </w: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9571" w:type="dxa"/>
            <w:gridSpan w:val="8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ПЛАНИРУЕМЫЕ МЕРОПРИЯТИЯ</w:t>
            </w: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20373" w:rsidRPr="006312A9" w:rsidTr="006312A9">
        <w:tc>
          <w:tcPr>
            <w:tcW w:w="2708" w:type="dxa"/>
          </w:tcPr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820373" w:rsidRPr="006312A9" w:rsidRDefault="00820373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820373" w:rsidRPr="006312A9" w:rsidRDefault="00820373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365A4" w:rsidRPr="006312A9" w:rsidTr="006312A9">
        <w:tc>
          <w:tcPr>
            <w:tcW w:w="2708" w:type="dxa"/>
          </w:tcPr>
          <w:p w:rsidR="001365A4" w:rsidRPr="006312A9" w:rsidRDefault="001365A4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1365A4" w:rsidRPr="006312A9" w:rsidRDefault="001365A4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365A4" w:rsidRPr="006312A9" w:rsidTr="006312A9">
        <w:tc>
          <w:tcPr>
            <w:tcW w:w="2708" w:type="dxa"/>
          </w:tcPr>
          <w:p w:rsidR="001365A4" w:rsidRPr="006312A9" w:rsidRDefault="001365A4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  <w:p w:rsidR="001365A4" w:rsidRPr="006312A9" w:rsidRDefault="001365A4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1365A4" w:rsidRPr="006312A9" w:rsidRDefault="001365A4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52010" w:rsidRPr="006312A9" w:rsidTr="006312A9">
        <w:tc>
          <w:tcPr>
            <w:tcW w:w="2708" w:type="dxa"/>
          </w:tcPr>
          <w:p w:rsidR="00A52010" w:rsidRPr="006312A9" w:rsidRDefault="00A52010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52010" w:rsidRPr="006312A9" w:rsidTr="006312A9">
        <w:tc>
          <w:tcPr>
            <w:tcW w:w="2708" w:type="dxa"/>
          </w:tcPr>
          <w:p w:rsidR="00A52010" w:rsidRPr="006312A9" w:rsidRDefault="00A52010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26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87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0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0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:rsidR="00A52010" w:rsidRPr="006312A9" w:rsidRDefault="00A52010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1328A4" w:rsidRDefault="004945A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Общая последовательность тактического планирования сл</w:t>
      </w:r>
      <w:r>
        <w:rPr>
          <w:sz w:val="32"/>
          <w:szCs w:val="32"/>
        </w:rPr>
        <w:t>е</w:t>
      </w:r>
      <w:r>
        <w:rPr>
          <w:sz w:val="32"/>
          <w:szCs w:val="32"/>
        </w:rPr>
        <w:t>дующая:</w:t>
      </w:r>
    </w:p>
    <w:p w:rsidR="004945A1" w:rsidRDefault="004945A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разработка прогноза спроса на продукцию (работы, услуги);</w:t>
      </w:r>
    </w:p>
    <w:p w:rsidR="004945A1" w:rsidRDefault="004945A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разработка плана использования производственной (серви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ной) мощности (такие планы позволяют удостовериться, что у о</w:t>
      </w:r>
      <w:r>
        <w:rPr>
          <w:sz w:val="32"/>
          <w:szCs w:val="32"/>
        </w:rPr>
        <w:t>р</w:t>
      </w:r>
      <w:r>
        <w:rPr>
          <w:sz w:val="32"/>
          <w:szCs w:val="32"/>
        </w:rPr>
        <w:t>ганизации достаточно ресурсов для удовлетворения прогнозиру</w:t>
      </w:r>
      <w:r>
        <w:rPr>
          <w:sz w:val="32"/>
          <w:szCs w:val="32"/>
        </w:rPr>
        <w:t>е</w:t>
      </w:r>
      <w:r>
        <w:rPr>
          <w:sz w:val="32"/>
          <w:szCs w:val="32"/>
        </w:rPr>
        <w:t>мого объема спроса);</w:t>
      </w:r>
    </w:p>
    <w:p w:rsidR="004945A1" w:rsidRDefault="004945A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разработка обобщенных планов, где указываются графики доставки используемых ресурсов (обобщенные планы пытаются учесть прогнозный спрос на основе максимально эффективного 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пользования наличных мощностей; их цель – добиться низких 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трат, высокого уровня обслуживания потребителей, стабильной пропускной способности, полного использования ресурсов и т.д.);</w:t>
      </w:r>
    </w:p>
    <w:p w:rsidR="004945A1" w:rsidRDefault="004945A1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383025">
        <w:rPr>
          <w:sz w:val="32"/>
          <w:szCs w:val="32"/>
        </w:rPr>
        <w:t>составление основных графиков (расписаний) на каждую н</w:t>
      </w:r>
      <w:r w:rsidR="00383025">
        <w:rPr>
          <w:sz w:val="32"/>
          <w:szCs w:val="32"/>
        </w:rPr>
        <w:t>е</w:t>
      </w:r>
      <w:r w:rsidR="00383025">
        <w:rPr>
          <w:sz w:val="32"/>
          <w:szCs w:val="32"/>
        </w:rPr>
        <w:t>делю (цель подобного документа – обеспечить выполнение видов деятельности, указанных в обобщенных планах, с максимально возможной эффективностью);</w:t>
      </w:r>
    </w:p>
    <w:p w:rsidR="00383025" w:rsidRDefault="0038302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составление краткосрочных, или </w:t>
      </w:r>
      <w:r w:rsidR="004679F6">
        <w:rPr>
          <w:sz w:val="32"/>
          <w:szCs w:val="32"/>
        </w:rPr>
        <w:t>оперативных</w:t>
      </w:r>
      <w:r>
        <w:rPr>
          <w:sz w:val="32"/>
          <w:szCs w:val="32"/>
        </w:rPr>
        <w:t>, графиков (расписаний), которые определяют последовательность выполнения видов деятельности и время, когда они должны быть выполнены (основная цель – так организовать ресурсы, необходимые для в</w:t>
      </w:r>
      <w:r>
        <w:rPr>
          <w:sz w:val="32"/>
          <w:szCs w:val="32"/>
        </w:rPr>
        <w:t>ы</w:t>
      </w:r>
      <w:r>
        <w:rPr>
          <w:sz w:val="32"/>
          <w:szCs w:val="32"/>
        </w:rPr>
        <w:t>полнения основного графика, чтобы затраты были минимальными, а коэффициент 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пользования мощностей – высоким)</w:t>
      </w:r>
      <w:r w:rsidR="00D65E0D">
        <w:rPr>
          <w:sz w:val="32"/>
          <w:szCs w:val="32"/>
        </w:rPr>
        <w:t>.</w:t>
      </w:r>
    </w:p>
    <w:p w:rsidR="00D65E0D" w:rsidRDefault="00D65E0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Разработка краткосрочных графиков – одна из наиболее часто встречающихся задач в любой организации. Причем на практике работа по их составлению сталкивается с множеством трудностей. Представьте, что сегодня Вы должны закончить выполнение 10 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бот. Сколько способов можно предложить, чтобы это сделать? Чи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ло возможных комбинаций подобных последовательностей соста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ляет:</w:t>
      </w:r>
    </w:p>
    <w:p w:rsidR="00D65E0D" w:rsidRDefault="00D65E0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1* 2* 3* 4* 5* 6* 7* 8* 9* 10 = 3628800</w:t>
      </w:r>
      <w:r w:rsidR="00622835">
        <w:rPr>
          <w:sz w:val="32"/>
          <w:szCs w:val="32"/>
        </w:rPr>
        <w:t>.</w:t>
      </w:r>
    </w:p>
    <w:p w:rsidR="00622835" w:rsidRDefault="0062283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Поэтому при разработке оперативных графиков необходимо определить приоритетные параметры, на основе которых затем сбалансировать количество используемого оборудования, числе</w:t>
      </w:r>
      <w:r>
        <w:rPr>
          <w:sz w:val="32"/>
          <w:szCs w:val="32"/>
        </w:rPr>
        <w:t>н</w:t>
      </w:r>
      <w:r>
        <w:rPr>
          <w:sz w:val="32"/>
          <w:szCs w:val="32"/>
        </w:rPr>
        <w:t>ность 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ботников, наличие необходимых материальных ресурсов и т.д.</w:t>
      </w:r>
    </w:p>
    <w:p w:rsidR="004945A1" w:rsidRDefault="0062283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Выделяют следующие правила составления краткосрочных графиков.</w:t>
      </w:r>
    </w:p>
    <w:p w:rsidR="004945A1" w:rsidRDefault="0062283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1. «</w:t>
      </w:r>
      <w:r w:rsidRPr="00117ADB">
        <w:rPr>
          <w:b/>
          <w:sz w:val="32"/>
          <w:szCs w:val="32"/>
        </w:rPr>
        <w:t>Первым пришел, первым обслужен</w:t>
      </w:r>
      <w:r>
        <w:rPr>
          <w:sz w:val="32"/>
          <w:szCs w:val="32"/>
        </w:rPr>
        <w:t>».</w:t>
      </w:r>
    </w:p>
    <w:p w:rsidR="00622835" w:rsidRDefault="0062283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Здесь предполагается, что никаких приоритетов, никакой срочности и никаких иных параметров относительной важности не устанавливается. Недостаток этого подхода связан с тем, что сро</w:t>
      </w:r>
      <w:r>
        <w:rPr>
          <w:sz w:val="32"/>
          <w:szCs w:val="32"/>
        </w:rPr>
        <w:t>ч</w:t>
      </w:r>
      <w:r>
        <w:rPr>
          <w:sz w:val="32"/>
          <w:szCs w:val="32"/>
        </w:rPr>
        <w:t>ные виды работ могут ожидать своего выполнения, пока не будут завершены менее срочные.</w:t>
      </w:r>
    </w:p>
    <w:p w:rsidR="00622835" w:rsidRDefault="00622835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2. «</w:t>
      </w:r>
      <w:r w:rsidRPr="00117ADB">
        <w:rPr>
          <w:b/>
          <w:sz w:val="32"/>
          <w:szCs w:val="32"/>
        </w:rPr>
        <w:t>В первую очередь выполняются самые срочные раб</w:t>
      </w:r>
      <w:r w:rsidRPr="00117ADB">
        <w:rPr>
          <w:b/>
          <w:sz w:val="32"/>
          <w:szCs w:val="32"/>
        </w:rPr>
        <w:t>о</w:t>
      </w:r>
      <w:r w:rsidRPr="00117ADB">
        <w:rPr>
          <w:b/>
          <w:sz w:val="32"/>
          <w:szCs w:val="32"/>
        </w:rPr>
        <w:t>ты</w:t>
      </w:r>
      <w:r>
        <w:rPr>
          <w:sz w:val="32"/>
          <w:szCs w:val="32"/>
        </w:rPr>
        <w:t>».</w:t>
      </w:r>
    </w:p>
    <w:p w:rsidR="00622835" w:rsidRDefault="00373A8F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Очевидное преимущество этого правила связано с тем, что с</w:t>
      </w:r>
      <w:r>
        <w:rPr>
          <w:sz w:val="32"/>
          <w:szCs w:val="32"/>
        </w:rPr>
        <w:t>а</w:t>
      </w:r>
      <w:r>
        <w:rPr>
          <w:sz w:val="32"/>
          <w:szCs w:val="32"/>
        </w:rPr>
        <w:t>мые важные работы получают самый высокий приоритет. Недост</w:t>
      </w:r>
      <w:r>
        <w:rPr>
          <w:sz w:val="32"/>
          <w:szCs w:val="32"/>
        </w:rPr>
        <w:t>а</w:t>
      </w:r>
      <w:r>
        <w:rPr>
          <w:sz w:val="32"/>
          <w:szCs w:val="32"/>
        </w:rPr>
        <w:t>ток – работы с низким приоритетом в этом случае могут оставаться в конце очереди очень долго.</w:t>
      </w:r>
    </w:p>
    <w:p w:rsidR="00373A8F" w:rsidRDefault="00373A8F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3. «</w:t>
      </w:r>
      <w:r w:rsidRPr="00117ADB">
        <w:rPr>
          <w:b/>
          <w:sz w:val="32"/>
          <w:szCs w:val="32"/>
        </w:rPr>
        <w:t>В первую очередь выполняются самые короткие виды р</w:t>
      </w:r>
      <w:r w:rsidRPr="00117ADB">
        <w:rPr>
          <w:b/>
          <w:sz w:val="32"/>
          <w:szCs w:val="32"/>
        </w:rPr>
        <w:t>а</w:t>
      </w:r>
      <w:r w:rsidRPr="00117ADB">
        <w:rPr>
          <w:b/>
          <w:sz w:val="32"/>
          <w:szCs w:val="32"/>
        </w:rPr>
        <w:t>бот</w:t>
      </w:r>
      <w:r>
        <w:rPr>
          <w:sz w:val="32"/>
          <w:szCs w:val="32"/>
        </w:rPr>
        <w:t>».</w:t>
      </w:r>
    </w:p>
    <w:p w:rsidR="00373A8F" w:rsidRDefault="00C27882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Здесь ставится цель минимизировать среднее время пребыв</w:t>
      </w:r>
      <w:r>
        <w:rPr>
          <w:sz w:val="32"/>
          <w:szCs w:val="32"/>
        </w:rPr>
        <w:t>а</w:t>
      </w:r>
      <w:r>
        <w:rPr>
          <w:sz w:val="32"/>
          <w:szCs w:val="32"/>
        </w:rPr>
        <w:t xml:space="preserve">ния в системе, которое определяется </w:t>
      </w:r>
      <w:r w:rsidR="00BE23BE">
        <w:rPr>
          <w:sz w:val="32"/>
          <w:szCs w:val="32"/>
        </w:rPr>
        <w:t>следующим образом:</w:t>
      </w:r>
    </w:p>
    <w:p w:rsidR="00BE23BE" w:rsidRPr="00BE23BE" w:rsidRDefault="00BE23BE" w:rsidP="00BE23BE">
      <w:pPr>
        <w:spacing w:line="240" w:lineRule="auto"/>
        <w:ind w:firstLine="709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время в системе = время обработки + время ожидания.</w:t>
      </w:r>
    </w:p>
    <w:p w:rsidR="004945A1" w:rsidRDefault="00BE23BE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Таким образом, те виды работ, которые можно сделать быс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ро</w:t>
      </w:r>
      <w:r w:rsidR="00B2324D">
        <w:rPr>
          <w:sz w:val="32"/>
          <w:szCs w:val="32"/>
        </w:rPr>
        <w:t>, перемещаются по системе оперативно, в то время как более продолжительные работы остаются в ней дольше. Недостаток этого подхода связан с тем, что продолжительные работы могут ожидать выполнения очень долго.</w:t>
      </w:r>
    </w:p>
    <w:p w:rsidR="00B2324D" w:rsidRDefault="00B2324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4. «</w:t>
      </w:r>
      <w:r w:rsidRPr="00B2324D">
        <w:rPr>
          <w:b/>
          <w:sz w:val="32"/>
          <w:szCs w:val="32"/>
        </w:rPr>
        <w:t>Первым выполняется то, что необходимо как можно ран</w:t>
      </w:r>
      <w:r w:rsidRPr="00B2324D">
        <w:rPr>
          <w:b/>
          <w:sz w:val="32"/>
          <w:szCs w:val="32"/>
        </w:rPr>
        <w:t>ь</w:t>
      </w:r>
      <w:r w:rsidRPr="00B2324D">
        <w:rPr>
          <w:b/>
          <w:sz w:val="32"/>
          <w:szCs w:val="32"/>
        </w:rPr>
        <w:t>ше</w:t>
      </w:r>
      <w:r>
        <w:rPr>
          <w:sz w:val="32"/>
          <w:szCs w:val="32"/>
        </w:rPr>
        <w:t>».</w:t>
      </w:r>
    </w:p>
    <w:p w:rsidR="004945A1" w:rsidRDefault="006F142A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этом случае работы сортируются по требуемому времени их завершения. При этом те, что нужны быстрее всего, выполняются первыми. Данное правило позволяет минимизировать максимал</w:t>
      </w:r>
      <w:r>
        <w:rPr>
          <w:sz w:val="32"/>
          <w:szCs w:val="32"/>
        </w:rPr>
        <w:t>ь</w:t>
      </w:r>
      <w:r>
        <w:rPr>
          <w:sz w:val="32"/>
          <w:szCs w:val="32"/>
        </w:rPr>
        <w:t>ную степень задержки работ, однако здесь также некоторые виды работ могут ожидать своей очереди очень долго.</w:t>
      </w:r>
    </w:p>
    <w:p w:rsidR="00F478AE" w:rsidRDefault="00F478A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F478AE" w:rsidRDefault="00F478AE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F478AE" w:rsidRPr="00F93BE1" w:rsidRDefault="006F142A" w:rsidP="004F2D55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F93BE1">
        <w:rPr>
          <w:b/>
          <w:sz w:val="32"/>
          <w:szCs w:val="32"/>
          <w:u w:val="single"/>
        </w:rPr>
        <w:t>Задание 3</w:t>
      </w:r>
    </w:p>
    <w:p w:rsidR="00F478AE" w:rsidRDefault="00D460F0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Менеджеру </w:t>
      </w:r>
      <w:r w:rsidR="00452454">
        <w:rPr>
          <w:sz w:val="32"/>
          <w:szCs w:val="32"/>
        </w:rPr>
        <w:t>строительной фирмы</w:t>
      </w:r>
      <w:r>
        <w:rPr>
          <w:sz w:val="32"/>
          <w:szCs w:val="32"/>
        </w:rPr>
        <w:t xml:space="preserve"> необходимо составить гр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фик выполнения шести работ, для которых требуется автокран, п</w:t>
      </w:r>
      <w:r>
        <w:rPr>
          <w:sz w:val="32"/>
          <w:szCs w:val="32"/>
        </w:rPr>
        <w:t>о</w:t>
      </w:r>
      <w:r>
        <w:rPr>
          <w:sz w:val="32"/>
          <w:szCs w:val="32"/>
        </w:rPr>
        <w:t>зволяющий поднимать и перемещать тяжелые грузы. На основе и</w:t>
      </w:r>
      <w:r>
        <w:rPr>
          <w:sz w:val="32"/>
          <w:szCs w:val="32"/>
        </w:rPr>
        <w:t>с</w:t>
      </w:r>
      <w:r>
        <w:rPr>
          <w:sz w:val="32"/>
          <w:szCs w:val="32"/>
        </w:rPr>
        <w:t>ходных данных и рассмотренных выше правил спроектируйте 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циональный график в</w:t>
      </w:r>
      <w:r>
        <w:rPr>
          <w:sz w:val="32"/>
          <w:szCs w:val="32"/>
        </w:rPr>
        <w:t>ы</w:t>
      </w:r>
      <w:r>
        <w:rPr>
          <w:sz w:val="32"/>
          <w:szCs w:val="32"/>
        </w:rPr>
        <w:t>полнения раб</w:t>
      </w:r>
      <w:r w:rsidR="00A116FD">
        <w:rPr>
          <w:sz w:val="32"/>
          <w:szCs w:val="32"/>
        </w:rPr>
        <w:t>от.</w:t>
      </w:r>
    </w:p>
    <w:p w:rsidR="007A606C" w:rsidRDefault="00A116FD" w:rsidP="004F2D55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Полученные расчеты занесите в примерную форму кратк</w:t>
      </w:r>
      <w:r>
        <w:rPr>
          <w:sz w:val="32"/>
          <w:szCs w:val="32"/>
        </w:rPr>
        <w:t>о</w:t>
      </w:r>
      <w:r>
        <w:rPr>
          <w:sz w:val="32"/>
          <w:szCs w:val="32"/>
        </w:rPr>
        <w:t>срочного графика.</w:t>
      </w:r>
    </w:p>
    <w:p w:rsidR="00F93BE1" w:rsidRDefault="00F93BE1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F93BE1" w:rsidRDefault="00A116FD" w:rsidP="00A116FD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Таблица 28 -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3"/>
        <w:gridCol w:w="536"/>
        <w:gridCol w:w="536"/>
        <w:gridCol w:w="536"/>
        <w:gridCol w:w="536"/>
        <w:gridCol w:w="412"/>
        <w:gridCol w:w="536"/>
      </w:tblGrid>
      <w:tr w:rsidR="002B4B2D" w:rsidRPr="006312A9" w:rsidTr="006312A9">
        <w:tc>
          <w:tcPr>
            <w:tcW w:w="0" w:type="auto"/>
            <w:vMerge w:val="restart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Показатель</w:t>
            </w:r>
          </w:p>
        </w:tc>
        <w:tc>
          <w:tcPr>
            <w:tcW w:w="0" w:type="auto"/>
            <w:gridSpan w:val="6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Вид работ</w:t>
            </w:r>
            <w:r w:rsidR="00CB55C5" w:rsidRPr="006312A9">
              <w:rPr>
                <w:sz w:val="32"/>
                <w:szCs w:val="32"/>
              </w:rPr>
              <w:t>ы</w:t>
            </w:r>
          </w:p>
        </w:tc>
      </w:tr>
      <w:tr w:rsidR="002B4B2D" w:rsidRPr="006312A9" w:rsidTr="006312A9">
        <w:tc>
          <w:tcPr>
            <w:tcW w:w="0" w:type="auto"/>
            <w:vMerge/>
          </w:tcPr>
          <w:p w:rsidR="002B4B2D" w:rsidRPr="006312A9" w:rsidRDefault="002B4B2D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312A9">
              <w:rPr>
                <w:sz w:val="32"/>
                <w:szCs w:val="32"/>
                <w:lang w:val="en-US"/>
              </w:rPr>
              <w:t>A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312A9">
              <w:rPr>
                <w:sz w:val="32"/>
                <w:szCs w:val="32"/>
                <w:lang w:val="en-US"/>
              </w:rPr>
              <w:t>B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312A9">
              <w:rPr>
                <w:sz w:val="32"/>
                <w:szCs w:val="32"/>
                <w:lang w:val="en-US"/>
              </w:rPr>
              <w:t>C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312A9">
              <w:rPr>
                <w:sz w:val="32"/>
                <w:szCs w:val="32"/>
                <w:lang w:val="en-US"/>
              </w:rPr>
              <w:t>D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  <w:lang w:val="en-US"/>
              </w:rPr>
            </w:pPr>
            <w:r w:rsidRPr="006312A9">
              <w:rPr>
                <w:sz w:val="32"/>
                <w:szCs w:val="32"/>
                <w:lang w:val="en-US"/>
              </w:rPr>
              <w:t>E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  <w:lang w:val="en-US"/>
              </w:rPr>
              <w:t>F</w:t>
            </w:r>
          </w:p>
        </w:tc>
      </w:tr>
      <w:tr w:rsidR="002B4B2D" w:rsidRPr="006312A9" w:rsidTr="006312A9">
        <w:tc>
          <w:tcPr>
            <w:tcW w:w="0" w:type="auto"/>
          </w:tcPr>
          <w:p w:rsidR="002B4B2D" w:rsidRPr="006312A9" w:rsidRDefault="002B4B2D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Продолжительность выполнения, дней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14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7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5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16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3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9</w:t>
            </w:r>
          </w:p>
        </w:tc>
      </w:tr>
      <w:tr w:rsidR="002B4B2D" w:rsidRPr="006312A9" w:rsidTr="006312A9">
        <w:tc>
          <w:tcPr>
            <w:tcW w:w="0" w:type="auto"/>
          </w:tcPr>
          <w:p w:rsidR="002B4B2D" w:rsidRPr="006312A9" w:rsidRDefault="002B4B2D" w:rsidP="006312A9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Целевое завершение работы, дней (начиная с с</w:t>
            </w:r>
            <w:r w:rsidRPr="006312A9">
              <w:rPr>
                <w:sz w:val="32"/>
                <w:szCs w:val="32"/>
              </w:rPr>
              <w:t>е</w:t>
            </w:r>
            <w:r w:rsidRPr="006312A9">
              <w:rPr>
                <w:sz w:val="32"/>
                <w:szCs w:val="32"/>
              </w:rPr>
              <w:t>годняшнего)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15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42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44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50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5</w:t>
            </w:r>
          </w:p>
        </w:tc>
        <w:tc>
          <w:tcPr>
            <w:tcW w:w="0" w:type="auto"/>
            <w:vAlign w:val="bottom"/>
          </w:tcPr>
          <w:p w:rsidR="002B4B2D" w:rsidRPr="006312A9" w:rsidRDefault="002B4B2D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20</w:t>
            </w:r>
          </w:p>
        </w:tc>
      </w:tr>
    </w:tbl>
    <w:p w:rsidR="002B4B2D" w:rsidRDefault="002B4B2D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B77E14" w:rsidRDefault="00B77E14" w:rsidP="00B77E14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Таблица 29 – Примерная форма краткосрочного графика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0"/>
        <w:gridCol w:w="2003"/>
        <w:gridCol w:w="2238"/>
        <w:gridCol w:w="1724"/>
      </w:tblGrid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Начало в</w:t>
            </w:r>
            <w:r>
              <w:rPr>
                <w:sz w:val="32"/>
                <w:szCs w:val="32"/>
              </w:rPr>
              <w:t>ы</w:t>
            </w:r>
            <w:r>
              <w:rPr>
                <w:sz w:val="32"/>
                <w:szCs w:val="32"/>
              </w:rPr>
              <w:t>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Продолжительность, дни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Конец в</w:t>
            </w:r>
            <w:r>
              <w:rPr>
                <w:sz w:val="32"/>
                <w:szCs w:val="32"/>
              </w:rPr>
              <w:t>ы</w:t>
            </w:r>
            <w:r>
              <w:rPr>
                <w:sz w:val="32"/>
                <w:szCs w:val="32"/>
              </w:rPr>
              <w:t>полнения</w:t>
            </w: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E14" w:rsidRDefault="00B77E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14" w:rsidRDefault="00B77E14">
            <w:pPr>
              <w:widowControl w:val="0"/>
              <w:spacing w:line="240" w:lineRule="auto"/>
              <w:jc w:val="both"/>
              <w:rPr>
                <w:snapToGrid w:val="0"/>
                <w:sz w:val="32"/>
                <w:szCs w:val="32"/>
              </w:rPr>
            </w:pPr>
            <w:r>
              <w:rPr>
                <w:snapToGrid w:val="0"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14" w:rsidRDefault="00B77E14">
            <w:pPr>
              <w:widowControl w:val="0"/>
              <w:spacing w:line="240" w:lineRule="auto"/>
              <w:jc w:val="both"/>
              <w:rPr>
                <w:snapToGrid w:val="0"/>
                <w:sz w:val="32"/>
                <w:szCs w:val="32"/>
              </w:rPr>
            </w:pPr>
            <w:r>
              <w:rPr>
                <w:snapToGrid w:val="0"/>
                <w:sz w:val="32"/>
                <w:szCs w:val="32"/>
              </w:rPr>
              <w:t>Общее время нахождения в системе, дни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B77E14" w:rsidTr="00B77E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7E14" w:rsidRDefault="00B77E14">
            <w:pPr>
              <w:widowControl w:val="0"/>
              <w:spacing w:line="240" w:lineRule="auto"/>
              <w:jc w:val="both"/>
              <w:rPr>
                <w:snapToGrid w:val="0"/>
                <w:sz w:val="32"/>
                <w:szCs w:val="32"/>
              </w:rPr>
            </w:pPr>
            <w:r>
              <w:rPr>
                <w:snapToGrid w:val="0"/>
                <w:sz w:val="32"/>
                <w:szCs w:val="32"/>
              </w:rPr>
              <w:t>Среднее время нахождения в системе, дни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7E14" w:rsidRDefault="00B77E14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</w:tbl>
    <w:p w:rsidR="00B77E14" w:rsidRDefault="00B77E14" w:rsidP="00B77E14">
      <w:pPr>
        <w:spacing w:line="240" w:lineRule="auto"/>
        <w:jc w:val="both"/>
        <w:rPr>
          <w:sz w:val="32"/>
          <w:szCs w:val="32"/>
        </w:rPr>
      </w:pPr>
    </w:p>
    <w:p w:rsidR="008135B7" w:rsidRPr="008135B7" w:rsidRDefault="00CC329E" w:rsidP="008135B7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При разработке оперативных графиков часто используют с</w:t>
      </w:r>
      <w:r>
        <w:rPr>
          <w:sz w:val="32"/>
          <w:szCs w:val="32"/>
        </w:rPr>
        <w:t>е</w:t>
      </w:r>
      <w:r w:rsidR="008135B7">
        <w:rPr>
          <w:sz w:val="32"/>
          <w:szCs w:val="32"/>
        </w:rPr>
        <w:t>тевой</w:t>
      </w:r>
      <w:r>
        <w:rPr>
          <w:sz w:val="32"/>
          <w:szCs w:val="32"/>
        </w:rPr>
        <w:t xml:space="preserve"> метод планирования.</w:t>
      </w:r>
      <w:r w:rsidR="008135B7">
        <w:rPr>
          <w:sz w:val="32"/>
          <w:szCs w:val="32"/>
        </w:rPr>
        <w:t xml:space="preserve"> </w:t>
      </w:r>
      <w:r w:rsidR="008135B7" w:rsidRPr="008135B7">
        <w:rPr>
          <w:sz w:val="32"/>
          <w:szCs w:val="32"/>
        </w:rPr>
        <w:t>Исходным моментом данного метода является определение продолж</w:t>
      </w:r>
      <w:r w:rsidR="008135B7" w:rsidRPr="008135B7">
        <w:rPr>
          <w:sz w:val="32"/>
          <w:szCs w:val="32"/>
        </w:rPr>
        <w:t>и</w:t>
      </w:r>
      <w:r w:rsidR="008135B7" w:rsidRPr="008135B7">
        <w:rPr>
          <w:sz w:val="32"/>
          <w:szCs w:val="32"/>
        </w:rPr>
        <w:t>тельности работ (действий).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В рамках</w:t>
      </w:r>
      <w:r>
        <w:rPr>
          <w:sz w:val="32"/>
          <w:szCs w:val="32"/>
        </w:rPr>
        <w:t xml:space="preserve"> сетевого</w:t>
      </w:r>
      <w:r w:rsidRPr="008135B7">
        <w:rPr>
          <w:sz w:val="32"/>
          <w:szCs w:val="32"/>
        </w:rPr>
        <w:t xml:space="preserve"> метода выделяют следующие виды работ: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8135B7">
        <w:rPr>
          <w:sz w:val="32"/>
          <w:szCs w:val="32"/>
        </w:rPr>
        <w:t>действительные работы (сопровождаются затратами вр</w:t>
      </w:r>
      <w:r w:rsidRPr="008135B7">
        <w:rPr>
          <w:sz w:val="32"/>
          <w:szCs w:val="32"/>
        </w:rPr>
        <w:t>е</w:t>
      </w:r>
      <w:r w:rsidRPr="008135B7">
        <w:rPr>
          <w:sz w:val="32"/>
          <w:szCs w:val="32"/>
        </w:rPr>
        <w:t>мени и ресурсов);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- работы ожидания (требуют не ресурсов, а только врем</w:t>
      </w:r>
      <w:r w:rsidRPr="008135B7">
        <w:rPr>
          <w:sz w:val="32"/>
          <w:szCs w:val="32"/>
        </w:rPr>
        <w:t>е</w:t>
      </w:r>
      <w:r w:rsidRPr="008135B7">
        <w:rPr>
          <w:sz w:val="32"/>
          <w:szCs w:val="32"/>
        </w:rPr>
        <w:t>ни);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- фиктивные работы (не требуют ни ресурсов, ни времени; они лишь отражают логическую связь между остальными раб</w:t>
      </w:r>
      <w:r w:rsidRPr="008135B7">
        <w:rPr>
          <w:sz w:val="32"/>
          <w:szCs w:val="32"/>
        </w:rPr>
        <w:t>о</w:t>
      </w:r>
      <w:r w:rsidRPr="008135B7">
        <w:rPr>
          <w:sz w:val="32"/>
          <w:szCs w:val="32"/>
        </w:rPr>
        <w:t>тами).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Работы связывают между собой события.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Событие – это итог какой-то деятельности.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Виды событий: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- исходные (им не предшествуют никакие работы);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- промежуточные (представляют собой результат одной или нескольких работ);</w:t>
      </w:r>
    </w:p>
    <w:p w:rsidR="008135B7" w:rsidRPr="008135B7" w:rsidRDefault="008135B7" w:rsidP="008135B7">
      <w:pPr>
        <w:spacing w:line="240" w:lineRule="auto"/>
        <w:ind w:firstLine="709"/>
        <w:jc w:val="both"/>
        <w:rPr>
          <w:sz w:val="32"/>
          <w:szCs w:val="32"/>
        </w:rPr>
      </w:pPr>
      <w:r w:rsidRPr="008135B7">
        <w:rPr>
          <w:sz w:val="32"/>
          <w:szCs w:val="32"/>
        </w:rPr>
        <w:t>- завершающие (свидетельствуют о достижении поставле</w:t>
      </w:r>
      <w:r w:rsidRPr="008135B7">
        <w:rPr>
          <w:sz w:val="32"/>
          <w:szCs w:val="32"/>
        </w:rPr>
        <w:t>н</w:t>
      </w:r>
      <w:r w:rsidRPr="008135B7">
        <w:rPr>
          <w:sz w:val="32"/>
          <w:szCs w:val="32"/>
        </w:rPr>
        <w:t>ной ц</w:t>
      </w:r>
      <w:r w:rsidRPr="008135B7">
        <w:rPr>
          <w:sz w:val="32"/>
          <w:szCs w:val="32"/>
        </w:rPr>
        <w:t>е</w:t>
      </w:r>
      <w:r w:rsidRPr="008135B7">
        <w:rPr>
          <w:sz w:val="32"/>
          <w:szCs w:val="32"/>
        </w:rPr>
        <w:t>ли; за ними уже никаких работ не следует).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sz w:val="32"/>
          <w:szCs w:val="32"/>
        </w:rPr>
        <w:lastRenderedPageBreak/>
        <w:t xml:space="preserve">Все события и работы объединяются в </w:t>
      </w:r>
      <w:r w:rsidRPr="008135B7">
        <w:rPr>
          <w:b/>
          <w:sz w:val="32"/>
          <w:szCs w:val="32"/>
        </w:rPr>
        <w:t>календарный сетевой график</w:t>
      </w:r>
      <w:r w:rsidRPr="008135B7">
        <w:rPr>
          <w:sz w:val="32"/>
          <w:szCs w:val="32"/>
        </w:rPr>
        <w:t xml:space="preserve">, имеющий вид цепной диаграммы (рисунок </w:t>
      </w:r>
      <w:r>
        <w:rPr>
          <w:sz w:val="32"/>
          <w:szCs w:val="32"/>
        </w:rPr>
        <w:t>15</w:t>
      </w:r>
      <w:r w:rsidRPr="008135B7">
        <w:rPr>
          <w:sz w:val="32"/>
          <w:szCs w:val="32"/>
        </w:rPr>
        <w:t>).</w:t>
      </w:r>
    </w:p>
    <w:p w:rsidR="008135B7" w:rsidRPr="008135B7" w:rsidRDefault="007A442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8135B7">
        <w:rPr>
          <w:noProof/>
          <w:sz w:val="32"/>
          <w:szCs w:val="32"/>
        </w:rPr>
        <mc:AlternateContent>
          <mc:Choice Requires="wpc">
            <w:drawing>
              <wp:inline distT="0" distB="0" distL="0" distR="0">
                <wp:extent cx="5829300" cy="3429000"/>
                <wp:effectExtent l="3810" t="0" r="0" b="2540"/>
                <wp:docPr id="44" name="Полотно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228314" y="2514545"/>
                            <a:ext cx="34328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457438" y="1714910"/>
                            <a:ext cx="34247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914067" y="914455"/>
                            <a:ext cx="34328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1485662" y="2514545"/>
                            <a:ext cx="34328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1599819" y="1714910"/>
                            <a:ext cx="343281" cy="3419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3086291" y="2514545"/>
                            <a:ext cx="34247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2857167" y="1714910"/>
                            <a:ext cx="34247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3542919" y="914455"/>
                            <a:ext cx="343281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2286381" y="228819"/>
                            <a:ext cx="341662" cy="3428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Default="008135B7" w:rsidP="008135B7"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571595" y="2629365"/>
                            <a:ext cx="9140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571595" y="2743364"/>
                            <a:ext cx="9140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828943" y="2629365"/>
                            <a:ext cx="12573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828943" y="2743364"/>
                            <a:ext cx="12573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59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0448" y="1257273"/>
                            <a:ext cx="457438" cy="12572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14605" y="1257273"/>
                            <a:ext cx="457438" cy="12572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1"/>
                        <wps:cNvCnPr>
                          <a:cxnSpLocks noChangeShapeType="1"/>
                        </wps:cNvCnPr>
                        <wps:spPr bwMode="auto">
                          <a:xfrm flipV="1">
                            <a:off x="1714786" y="1942909"/>
                            <a:ext cx="1142381" cy="571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343281" y="2057728"/>
                            <a:ext cx="228314" cy="4568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685752" y="1143273"/>
                            <a:ext cx="228314" cy="571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257348" y="1028454"/>
                            <a:ext cx="22855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799910" y="1942909"/>
                            <a:ext cx="7999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943100" y="1942909"/>
                            <a:ext cx="9140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3086291" y="1143273"/>
                            <a:ext cx="456629" cy="571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2628852" y="456817"/>
                            <a:ext cx="1029033" cy="457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3191" y="456817"/>
                            <a:ext cx="1143191" cy="4576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2513076" y="2284906"/>
                            <a:ext cx="341662" cy="2296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Pr="008135B7" w:rsidRDefault="00F26FFD" w:rsidP="008135B7">
                              <w:pPr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200448" y="1600091"/>
                            <a:ext cx="170831" cy="264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Pr="00F26FFD" w:rsidRDefault="00F26FFD" w:rsidP="008135B7">
                              <w:pPr>
                                <w:spacing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971550" y="2284086"/>
                            <a:ext cx="342471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35B7" w:rsidRPr="008135B7" w:rsidRDefault="00F26FFD" w:rsidP="008135B7">
                              <w:pPr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4" o:spid="_x0000_s1040" editas="canvas" style="width:459pt;height:270pt;mso-position-horizontal-relative:char;mso-position-vertical-relative:line" coordsize="58293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1" type="#_x0000_t75" style="position:absolute;width:58293;height:34290;visibility:visible;mso-wrap-style:square">
                  <v:fill o:detectmouseclick="t"/>
                  <v:path o:connecttype="none"/>
                </v:shape>
                <v:oval id="Oval 46" o:spid="_x0000_s1042" style="position:absolute;left:2283;top:25145;width:3432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1</w:t>
                        </w:r>
                      </w:p>
                    </w:txbxContent>
                  </v:textbox>
                </v:oval>
                <v:oval id="Oval 47" o:spid="_x0000_s1043" style="position:absolute;left:4574;top:17149;width:3425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2</w:t>
                        </w:r>
                      </w:p>
                    </w:txbxContent>
                  </v:textbox>
                </v:oval>
                <v:oval id="Oval 48" o:spid="_x0000_s1044" style="position:absolute;left:9140;top:9144;width:343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4</w:t>
                        </w:r>
                      </w:p>
                    </w:txbxContent>
                  </v:textbox>
                </v:oval>
                <v:oval id="Oval 49" o:spid="_x0000_s1045" style="position:absolute;left:14856;top:25145;width:343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3</w:t>
                        </w:r>
                      </w:p>
                    </w:txbxContent>
                  </v:textbox>
                </v:oval>
                <v:oval id="Oval 50" o:spid="_x0000_s1046" style="position:absolute;left:15998;top:17149;width:3433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5</w:t>
                        </w:r>
                      </w:p>
                    </w:txbxContent>
                  </v:textbox>
                </v:oval>
                <v:oval id="Oval 51" o:spid="_x0000_s1047" style="position:absolute;left:30862;top:25145;width:3425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6</w:t>
                        </w:r>
                      </w:p>
                    </w:txbxContent>
                  </v:textbox>
                </v:oval>
                <v:oval id="Oval 52" o:spid="_x0000_s1048" style="position:absolute;left:28571;top:17149;width:3425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>
                  <v:textbox>
                    <w:txbxContent>
                      <w:p w:rsidR="008135B7" w:rsidRDefault="008135B7" w:rsidP="008135B7">
                        <w:r>
                          <w:t>7</w:t>
                        </w:r>
                      </w:p>
                    </w:txbxContent>
                  </v:textbox>
                </v:oval>
                <v:oval id="Oval 53" o:spid="_x0000_s1049" style="position:absolute;left:35429;top:9144;width:3433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    <v:textbox>
                    <w:txbxContent>
                      <w:p w:rsidR="008135B7" w:rsidRDefault="008135B7" w:rsidP="008135B7">
                        <w:r>
                          <w:t>9</w:t>
                        </w:r>
                      </w:p>
                    </w:txbxContent>
                  </v:textbox>
                </v:oval>
                <v:oval id="Oval 54" o:spid="_x0000_s1050" style="position:absolute;left:22863;top:2288;width:341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>
                  <v:textbox>
                    <w:txbxContent>
                      <w:p w:rsidR="008135B7" w:rsidRDefault="008135B7" w:rsidP="008135B7">
                        <w:r>
                          <w:t>8</w:t>
                        </w:r>
                      </w:p>
                    </w:txbxContent>
                  </v:textbox>
                </v:oval>
                <v:line id="Line 55" o:spid="_x0000_s1051" style="position:absolute;visibility:visible;mso-wrap-style:square" from="5715,26293" to="14856,2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56" o:spid="_x0000_s1052" style="position:absolute;visibility:visible;mso-wrap-style:square" from="5715,27433" to="14856,2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RBqMQAAADbAAAADwAAAGRycy9kb3ducmV2LnhtbESPzWrDMBCE74G+g9hCb4kcN6TFjWxa&#10;Q6Hk0vw098XayCbWyliqY799VQjktsvMzje7KUbbioF63zhWsFwkIIgrpxs2Cn6On/NXED4ga2wd&#10;k4KJPBT5w2yDmXZX3tNwCEbEEPYZKqhD6DIpfVWTRb9wHXHUzq63GOLaG6l7vMZw28o0SdbSYsOR&#10;UGNHZU3V5fBrI2QV7Pfpedy9TPJ0Ts1HaY7bSamnx/H9DUSgMdzNt+svHeun8P9LHE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lEGoxAAAANsAAAAPAAAAAAAAAAAA&#10;AAAAAKECAABkcnMvZG93bnJldi54bWxQSwUGAAAAAAQABAD5AAAAkgMAAAAA&#10;">
                  <v:stroke dashstyle="longDashDot" endarrow="block"/>
                </v:line>
                <v:line id="Line 57" o:spid="_x0000_s1053" style="position:absolute;visibility:visible;mso-wrap-style:square" from="18289,26293" to="30862,2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58" o:spid="_x0000_s1054" style="position:absolute;visibility:visible;mso-wrap-style:square" from="18289,27433" to="30862,27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F8R8IAAADbAAAADwAAAGRycy9kb3ducmV2LnhtbESPT4vCMBDF74LfIcyCN01XxZWuUVQQ&#10;xIuuf+5DM6Zlm0lporbf3giCtxnem/d7M1s0thR3qn3hWMH3IAFBnDldsFFwPm36UxA+IGssHZOC&#10;ljws5t3ODFPtHvxH92MwIoawT1FBHkKVSumznCz6gauIo3Z1tcUQ19pIXeMjhttSDpNkIi0WHAk5&#10;VrTOKfs/3myEjIPdX0bN4aeVl+vQrNbmtGuV6n01y18QgZrwMb+vtzrWH8Prlzi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F8R8IAAADbAAAADwAAAAAAAAAAAAAA&#10;AAChAgAAZHJzL2Rvd25yZXYueG1sUEsFBgAAAAAEAAQA+QAAAJADAAAAAA==&#10;">
                  <v:stroke dashstyle="longDashDot" endarrow="block"/>
                </v:line>
                <v:line id="Line 59" o:spid="_x0000_s1055" style="position:absolute;flip:y;visibility:visible;mso-wrap-style:square" from="32004,12572" to="36578,2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60" o:spid="_x0000_s1056" style="position:absolute;flip:y;visibility:visible;mso-wrap-style:square" from="33146,12572" to="37720,2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I5JMAAAADbAAAADwAAAGRycy9kb3ducmV2LnhtbERPTYvCMBC9C/6HMII3TRUpSzWKCsJe&#10;Ftnu4uJtaMa22kxKErX+e7MgeJvH+5zFqjONuJHztWUFk3ECgriwuuZSwe/PbvQBwgdkjY1lUvAg&#10;D6tlv7fATNs7f9MtD6WIIewzVFCF0GZS+qIig35sW+LInawzGCJ0pdQO7zHcNHKaJKk0WHNsqLCl&#10;bUXFJb8aBXrj8LHfpV+Xv6Od2cOEDvn5qtRw0K3nIAJ14S1+uT91nJ/C/y/xALl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iOSTAAAAA2wAAAA8AAAAAAAAAAAAAAAAA&#10;oQIAAGRycy9kb3ducmV2LnhtbFBLBQYAAAAABAAEAPkAAACOAwAAAAA=&#10;">
                  <v:stroke dashstyle="longDashDot" endarrow="block"/>
                </v:line>
                <v:line id="Line 61" o:spid="_x0000_s1057" style="position:absolute;flip:y;visibility:visible;mso-wrap-style:square" from="17147,19429" to="28571,2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    <v:stroke endarrow="block"/>
                </v:line>
                <v:line id="Line 62" o:spid="_x0000_s1058" style="position:absolute;flip:y;visibility:visible;mso-wrap-style:square" from="3432,20577" to="5715,2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    <v:stroke endarrow="block"/>
                </v:line>
                <v:line id="Line 63" o:spid="_x0000_s1059" style="position:absolute;flip:y;visibility:visible;mso-wrap-style:square" from="6857,11432" to="9140,17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  <v:stroke endarrow="block"/>
                </v:line>
                <v:line id="Line 64" o:spid="_x0000_s1060" style="position:absolute;visibility:visible;mso-wrap-style:square" from="12573,10284" to="35429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65" o:spid="_x0000_s1061" style="position:absolute;visibility:visible;mso-wrap-style:square" from="7999,19429" to="15998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66" o:spid="_x0000_s1062" style="position:absolute;visibility:visible;mso-wrap-style:square" from="19431,19429" to="2857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67" o:spid="_x0000_s1063" style="position:absolute;flip:y;visibility:visible;mso-wrap-style:square" from="30862,11432" to="35429,17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<v:stroke endarrow="block"/>
                </v:line>
                <v:line id="Line 68" o:spid="_x0000_s1064" style="position:absolute;visibility:visible;mso-wrap-style:square" from="26288,4568" to="3657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69" o:spid="_x0000_s1065" style="position:absolute;flip:y;visibility:visible;mso-wrap-style:square" from="11431,4568" to="22863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dHhMQAAADbAAAADwAAAGRycy9kb3ducmV2LnhtbESPwWrDMBBE74X8g9hAbo0cg0txo4QQ&#10;KPRQGuzk0ONibWy31spYciz/fRQo9DjMzpud7T6YTtxocK1lBZt1AoK4srrlWsHl/P78CsJ5ZI2d&#10;ZVIwk4P9bvG0xVzbiQu6lb4WEcIuRwWN930upasaMujWtieO3tUOBn2UQy31gFOEm06mSfIiDbYc&#10;Gxrs6dhQ9VuOJr6Rjd05bMbPFL9DXdiv8nr6mZVaLcPhDYSn4P+P/9IfWkGawWNLBI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d0eExAAAANsAAAAPAAAAAAAAAAAA&#10;AAAAAKECAABkcnMvZG93bnJldi54bWxQSwUGAAAAAAQABAD5AAAAkgMAAAAA&#10;">
                  <v:stroke dashstyle="dash" endarrow="block"/>
                </v:line>
                <v:rect id="Rectangle 76" o:spid="_x0000_s1066" style="position:absolute;left:25130;top:22849;width:3417;height:2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2JMMA&#10;AADbAAAADwAAAGRycy9kb3ducmV2LnhtbESPzYvCMBTE74L/Q3iCN00VkaUaxY/K7sGD68f9kTzb&#10;YvNSmqh1//qNsLDHYWZ+w8yXra3EgxpfOlYwGiYgiLUzJecKzqfd4AOED8gGK8ek4EUelotuZ46p&#10;cU/+pscx5CJC2KeooAihTqX0uiCLfuhq4uhdXWMxRNnk0jT4jHBbyXGSTKXFkuNCgTVtCtK3490q&#10;OCBuDz+fWq+z136S0eaSkauU6vfa1QxEoDb8h//aX0bBeArv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V2JMMAAADbAAAADwAAAAAAAAAAAAAAAACYAgAAZHJzL2Rv&#10;d25yZXYueG1sUEsFBgAAAAAEAAQA9QAAAIgDAAAAAA==&#10;" strokecolor="white">
                  <v:textbox>
                    <w:txbxContent>
                      <w:p w:rsidR="008135B7" w:rsidRPr="008135B7" w:rsidRDefault="00F26FFD" w:rsidP="008135B7">
                        <w:pPr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77" o:spid="_x0000_s1067" style="position:absolute;left:32004;top:16000;width:1708;height:2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Tv8QA&#10;AADbAAAADwAAAGRycy9kb3ducmV2LnhtbESPT2vCQBTE74V+h+UJ3upGkVaim2A1Yg89WP/cH7vP&#10;JJh9G7Krxn76bqHQ4zAzv2EWeW8bcaPO144VjEcJCGLtTM2lguNh8zID4QOywcYxKXiQhzx7flpg&#10;atydv+i2D6WIEPYpKqhCaFMpva7Ioh+5ljh6Z9dZDFF2pTQd3iPcNnKSJK/SYs1xocKWVhXpy/5q&#10;FewQ17vvrdbvxeNzWtDqVJBrlBoO+uUcRKA+/If/2h9GweQN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07/EAAAA2wAAAA8AAAAAAAAAAAAAAAAAmAIAAGRycy9k&#10;b3ducmV2LnhtbFBLBQYAAAAABAAEAPUAAACJAwAAAAA=&#10;" strokecolor="white">
                  <v:textbox>
                    <w:txbxContent>
                      <w:p w:rsidR="008135B7" w:rsidRPr="00F26FFD" w:rsidRDefault="00F26FFD" w:rsidP="008135B7">
                        <w:pPr>
                          <w:spacing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xbxContent>
                  </v:textbox>
                </v:rect>
                <v:rect id="Rectangle 87" o:spid="_x0000_s1068" style="position:absolute;left:9715;top:22840;width:3425;height:2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    <v:textbox>
                    <w:txbxContent>
                      <w:p w:rsidR="008135B7" w:rsidRPr="008135B7" w:rsidRDefault="00F26FFD" w:rsidP="008135B7">
                        <w:pPr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135B7" w:rsidRPr="008135B7" w:rsidRDefault="008135B7" w:rsidP="008135B7">
      <w:pPr>
        <w:spacing w:line="240" w:lineRule="auto"/>
        <w:jc w:val="both"/>
        <w:rPr>
          <w:sz w:val="32"/>
          <w:szCs w:val="32"/>
        </w:rPr>
      </w:pPr>
      <w:r w:rsidRPr="008135B7">
        <w:rPr>
          <w:sz w:val="32"/>
          <w:szCs w:val="32"/>
        </w:rPr>
        <w:t xml:space="preserve">Рисунок </w:t>
      </w:r>
      <w:r>
        <w:rPr>
          <w:sz w:val="32"/>
          <w:szCs w:val="32"/>
        </w:rPr>
        <w:t>15</w:t>
      </w:r>
      <w:r w:rsidRPr="008135B7">
        <w:rPr>
          <w:sz w:val="32"/>
          <w:szCs w:val="32"/>
        </w:rPr>
        <w:t xml:space="preserve"> – Сетевой график</w:t>
      </w:r>
    </w:p>
    <w:p w:rsidR="008135B7" w:rsidRPr="008135B7" w:rsidRDefault="007A4427" w:rsidP="008135B7">
      <w:pPr>
        <w:spacing w:line="240" w:lineRule="auto"/>
        <w:jc w:val="both"/>
        <w:rPr>
          <w:sz w:val="32"/>
          <w:szCs w:val="32"/>
        </w:rPr>
      </w:pPr>
      <w:r w:rsidRPr="008135B7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136525</wp:posOffset>
                </wp:positionV>
                <wp:extent cx="914400" cy="0"/>
                <wp:effectExtent l="13335" t="5715" r="5715" b="13335"/>
                <wp:wrapNone/>
                <wp:docPr id="1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C3668" id="Line 85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75pt" to="25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">
                <v:stroke dashstyle="longDashDot"/>
              </v:line>
            </w:pict>
          </mc:Fallback>
        </mc:AlternateContent>
      </w:r>
      <w:r w:rsidR="008135B7" w:rsidRPr="008135B7">
        <w:rPr>
          <w:sz w:val="32"/>
          <w:szCs w:val="32"/>
        </w:rPr>
        <w:t xml:space="preserve">          критический путь</w:t>
      </w:r>
    </w:p>
    <w:p w:rsidR="00F26FFD" w:rsidRDefault="00F26FFD" w:rsidP="008135B7">
      <w:pPr>
        <w:spacing w:line="240" w:lineRule="auto"/>
        <w:ind w:firstLine="720"/>
        <w:jc w:val="both"/>
        <w:rPr>
          <w:sz w:val="32"/>
          <w:szCs w:val="32"/>
        </w:rPr>
      </w:pPr>
    </w:p>
    <w:p w:rsid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Пояснения к рисунку.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Cs w:val="28"/>
        </w:rPr>
      </w:pPr>
      <w:r w:rsidRPr="008135B7">
        <w:rPr>
          <w:szCs w:val="28"/>
        </w:rPr>
        <w:t xml:space="preserve">Цель и события изображаются на нем </w:t>
      </w:r>
      <w:r w:rsidRPr="008135B7">
        <w:rPr>
          <w:szCs w:val="28"/>
          <w:u w:val="single"/>
        </w:rPr>
        <w:t>кружками</w:t>
      </w:r>
      <w:r w:rsidRPr="008135B7">
        <w:rPr>
          <w:szCs w:val="28"/>
        </w:rPr>
        <w:t>, в которых указывае</w:t>
      </w:r>
      <w:r w:rsidRPr="008135B7">
        <w:rPr>
          <w:szCs w:val="28"/>
        </w:rPr>
        <w:t>т</w:t>
      </w:r>
      <w:r w:rsidRPr="008135B7">
        <w:rPr>
          <w:szCs w:val="28"/>
        </w:rPr>
        <w:t>ся их содержание и порядковый номер.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Cs w:val="28"/>
        </w:rPr>
      </w:pPr>
      <w:r w:rsidRPr="008135B7">
        <w:rPr>
          <w:szCs w:val="28"/>
        </w:rPr>
        <w:t xml:space="preserve">Работы обозначаются </w:t>
      </w:r>
      <w:r w:rsidRPr="008135B7">
        <w:rPr>
          <w:szCs w:val="28"/>
          <w:u w:val="single"/>
        </w:rPr>
        <w:t>стрелками</w:t>
      </w:r>
      <w:r w:rsidRPr="008135B7">
        <w:rPr>
          <w:szCs w:val="28"/>
        </w:rPr>
        <w:t>, ведущими от одного кружка к друг</w:t>
      </w:r>
      <w:r w:rsidRPr="008135B7">
        <w:rPr>
          <w:szCs w:val="28"/>
        </w:rPr>
        <w:t>о</w:t>
      </w:r>
      <w:r w:rsidRPr="008135B7">
        <w:rPr>
          <w:szCs w:val="28"/>
        </w:rPr>
        <w:t xml:space="preserve">му. </w:t>
      </w:r>
      <w:r w:rsidRPr="008135B7">
        <w:rPr>
          <w:szCs w:val="28"/>
          <w:u w:val="single"/>
        </w:rPr>
        <w:t>Над стрелкой</w:t>
      </w:r>
      <w:r w:rsidRPr="008135B7">
        <w:rPr>
          <w:szCs w:val="28"/>
        </w:rPr>
        <w:t xml:space="preserve"> изо</w:t>
      </w:r>
      <w:r w:rsidR="00DF7218">
        <w:rPr>
          <w:szCs w:val="28"/>
        </w:rPr>
        <w:t>бражают время выполнения работы</w:t>
      </w:r>
      <w:r w:rsidRPr="008135B7">
        <w:rPr>
          <w:szCs w:val="28"/>
        </w:rPr>
        <w:t>. Если для перехода от одного события к другому затрат времени и ресурсов не требуется, связь между событиями изображае</w:t>
      </w:r>
      <w:r w:rsidRPr="008135B7">
        <w:rPr>
          <w:szCs w:val="28"/>
        </w:rPr>
        <w:t>т</w:t>
      </w:r>
      <w:r w:rsidRPr="008135B7">
        <w:rPr>
          <w:szCs w:val="28"/>
        </w:rPr>
        <w:t>ся пунктирной линией.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Cs w:val="28"/>
        </w:rPr>
      </w:pPr>
      <w:r w:rsidRPr="008135B7">
        <w:rPr>
          <w:szCs w:val="28"/>
        </w:rPr>
        <w:t>Номер последующего события больше номера предыдущего. Не дол</w:t>
      </w:r>
      <w:r w:rsidRPr="008135B7">
        <w:rPr>
          <w:szCs w:val="28"/>
        </w:rPr>
        <w:t>ж</w:t>
      </w:r>
      <w:r w:rsidRPr="008135B7">
        <w:rPr>
          <w:szCs w:val="28"/>
        </w:rPr>
        <w:t>но быть событий (кроме первого и последнего), из кот</w:t>
      </w:r>
      <w:r w:rsidRPr="008135B7">
        <w:rPr>
          <w:szCs w:val="28"/>
        </w:rPr>
        <w:t>о</w:t>
      </w:r>
      <w:r w:rsidRPr="008135B7">
        <w:rPr>
          <w:szCs w:val="28"/>
        </w:rPr>
        <w:t>рых нет выхода и в которые нет входа. Не должно быть движения в замкнутом контуре. Любые события не могут соединяться более чем одной работой.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Cs w:val="28"/>
        </w:rPr>
      </w:pPr>
      <w:r w:rsidRPr="008135B7">
        <w:rPr>
          <w:szCs w:val="28"/>
        </w:rPr>
        <w:t>При параллельных событиях вводятся фиктивные работы.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F26FFD">
        <w:rPr>
          <w:sz w:val="32"/>
          <w:szCs w:val="32"/>
        </w:rPr>
        <w:t>Путь –</w:t>
      </w:r>
      <w:r w:rsidRPr="008135B7">
        <w:rPr>
          <w:sz w:val="32"/>
          <w:szCs w:val="32"/>
        </w:rPr>
        <w:t xml:space="preserve"> это любая последовательность работ в сети, при кот</w:t>
      </w:r>
      <w:r w:rsidRPr="008135B7">
        <w:rPr>
          <w:sz w:val="32"/>
          <w:szCs w:val="32"/>
        </w:rPr>
        <w:t>о</w:t>
      </w:r>
      <w:r w:rsidRPr="008135B7">
        <w:rPr>
          <w:sz w:val="32"/>
          <w:szCs w:val="32"/>
        </w:rPr>
        <w:t>рой конечное событие одной работы совпадает с начальным соб</w:t>
      </w:r>
      <w:r w:rsidRPr="008135B7">
        <w:rPr>
          <w:sz w:val="32"/>
          <w:szCs w:val="32"/>
        </w:rPr>
        <w:t>ы</w:t>
      </w:r>
      <w:r w:rsidRPr="008135B7">
        <w:rPr>
          <w:sz w:val="32"/>
          <w:szCs w:val="32"/>
        </w:rPr>
        <w:t>тием следующей за ней работы.</w:t>
      </w:r>
    </w:p>
    <w:p w:rsidR="008135B7" w:rsidRPr="006764C9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6764C9">
        <w:rPr>
          <w:sz w:val="32"/>
          <w:szCs w:val="32"/>
        </w:rPr>
        <w:t>Путь может быть:</w:t>
      </w:r>
    </w:p>
    <w:p w:rsidR="008135B7" w:rsidRPr="006764C9" w:rsidRDefault="006764C9" w:rsidP="006764C9">
      <w:pPr>
        <w:spacing w:line="240" w:lineRule="auto"/>
        <w:ind w:firstLine="709"/>
        <w:jc w:val="both"/>
        <w:rPr>
          <w:sz w:val="32"/>
          <w:szCs w:val="32"/>
        </w:rPr>
      </w:pPr>
      <w:r w:rsidRPr="006764C9">
        <w:rPr>
          <w:sz w:val="32"/>
          <w:szCs w:val="32"/>
        </w:rPr>
        <w:t xml:space="preserve">- </w:t>
      </w:r>
      <w:r w:rsidR="008135B7" w:rsidRPr="006764C9">
        <w:rPr>
          <w:sz w:val="32"/>
          <w:szCs w:val="32"/>
        </w:rPr>
        <w:t>полным (начало пути совпадает с исходным событием, а к</w:t>
      </w:r>
      <w:r w:rsidR="008135B7" w:rsidRPr="006764C9">
        <w:rPr>
          <w:sz w:val="32"/>
          <w:szCs w:val="32"/>
        </w:rPr>
        <w:t>о</w:t>
      </w:r>
      <w:r w:rsidR="008135B7" w:rsidRPr="006764C9">
        <w:rPr>
          <w:sz w:val="32"/>
          <w:szCs w:val="32"/>
        </w:rPr>
        <w:t>нец – с завершающим событием);</w:t>
      </w:r>
    </w:p>
    <w:p w:rsidR="008135B7" w:rsidRPr="006764C9" w:rsidRDefault="006764C9" w:rsidP="006764C9">
      <w:pPr>
        <w:spacing w:line="240" w:lineRule="auto"/>
        <w:ind w:firstLine="709"/>
        <w:jc w:val="both"/>
        <w:rPr>
          <w:sz w:val="32"/>
          <w:szCs w:val="32"/>
        </w:rPr>
      </w:pPr>
      <w:r w:rsidRPr="006764C9">
        <w:rPr>
          <w:sz w:val="32"/>
          <w:szCs w:val="32"/>
        </w:rPr>
        <w:t xml:space="preserve">- </w:t>
      </w:r>
      <w:r w:rsidR="008135B7" w:rsidRPr="006764C9">
        <w:rPr>
          <w:sz w:val="32"/>
          <w:szCs w:val="32"/>
        </w:rPr>
        <w:t>частичным (идет от исходного события до промежуточного или от промежуточного до конечного);</w:t>
      </w:r>
    </w:p>
    <w:p w:rsidR="006764C9" w:rsidRPr="006764C9" w:rsidRDefault="006764C9" w:rsidP="006764C9">
      <w:pPr>
        <w:spacing w:line="240" w:lineRule="auto"/>
        <w:ind w:firstLine="709"/>
        <w:jc w:val="both"/>
        <w:rPr>
          <w:sz w:val="32"/>
          <w:szCs w:val="32"/>
        </w:rPr>
      </w:pPr>
      <w:r w:rsidRPr="006764C9">
        <w:rPr>
          <w:sz w:val="32"/>
          <w:szCs w:val="32"/>
        </w:rPr>
        <w:lastRenderedPageBreak/>
        <w:t xml:space="preserve">- </w:t>
      </w:r>
      <w:r w:rsidR="008135B7" w:rsidRPr="006764C9">
        <w:rPr>
          <w:sz w:val="32"/>
          <w:szCs w:val="32"/>
        </w:rPr>
        <w:t>критическим (самый длинный путь в сетевом графике от и</w:t>
      </w:r>
      <w:r w:rsidR="008135B7" w:rsidRPr="006764C9">
        <w:rPr>
          <w:sz w:val="32"/>
          <w:szCs w:val="32"/>
        </w:rPr>
        <w:t>с</w:t>
      </w:r>
      <w:r w:rsidR="008135B7" w:rsidRPr="006764C9">
        <w:rPr>
          <w:sz w:val="32"/>
          <w:szCs w:val="32"/>
        </w:rPr>
        <w:t>ходного до завершающего события; данный путь и определяет пр</w:t>
      </w:r>
      <w:r w:rsidR="008135B7" w:rsidRPr="006764C9">
        <w:rPr>
          <w:sz w:val="32"/>
          <w:szCs w:val="32"/>
        </w:rPr>
        <w:t>е</w:t>
      </w:r>
      <w:r w:rsidR="008135B7" w:rsidRPr="006764C9">
        <w:rPr>
          <w:sz w:val="32"/>
          <w:szCs w:val="32"/>
        </w:rPr>
        <w:t>дельную продолжительность выполнения задания)</w:t>
      </w:r>
      <w:r w:rsidRPr="006764C9">
        <w:rPr>
          <w:sz w:val="32"/>
          <w:szCs w:val="32"/>
        </w:rPr>
        <w:t>.</w:t>
      </w:r>
    </w:p>
    <w:p w:rsidR="008135B7" w:rsidRPr="006764C9" w:rsidRDefault="006764C9" w:rsidP="006764C9">
      <w:pPr>
        <w:spacing w:line="240" w:lineRule="auto"/>
        <w:ind w:firstLine="709"/>
        <w:jc w:val="both"/>
        <w:rPr>
          <w:sz w:val="32"/>
          <w:szCs w:val="32"/>
        </w:rPr>
      </w:pPr>
      <w:r w:rsidRPr="006764C9">
        <w:rPr>
          <w:sz w:val="32"/>
          <w:szCs w:val="32"/>
        </w:rPr>
        <w:t>Н</w:t>
      </w:r>
      <w:r w:rsidR="008135B7" w:rsidRPr="006764C9">
        <w:rPr>
          <w:sz w:val="32"/>
          <w:szCs w:val="32"/>
        </w:rPr>
        <w:t xml:space="preserve">а рисунке </w:t>
      </w:r>
      <w:r w:rsidRPr="006764C9">
        <w:rPr>
          <w:sz w:val="32"/>
          <w:szCs w:val="32"/>
        </w:rPr>
        <w:t>15</w:t>
      </w:r>
      <w:r w:rsidR="008135B7" w:rsidRPr="006764C9">
        <w:rPr>
          <w:sz w:val="32"/>
          <w:szCs w:val="32"/>
        </w:rPr>
        <w:t xml:space="preserve"> временная продолжительности критического пути составляет </w:t>
      </w:r>
      <w:r w:rsidR="0046012D">
        <w:rPr>
          <w:sz w:val="32"/>
          <w:szCs w:val="32"/>
        </w:rPr>
        <w:t>десять</w:t>
      </w:r>
      <w:r w:rsidR="008135B7" w:rsidRPr="006764C9">
        <w:rPr>
          <w:sz w:val="32"/>
          <w:szCs w:val="32"/>
        </w:rPr>
        <w:t xml:space="preserve"> часов.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46012D">
        <w:rPr>
          <w:sz w:val="32"/>
          <w:szCs w:val="32"/>
        </w:rPr>
        <w:t>Оптимизация сетевого графика направлена на поиск возмо</w:t>
      </w:r>
      <w:r w:rsidRPr="0046012D">
        <w:rPr>
          <w:sz w:val="32"/>
          <w:szCs w:val="32"/>
        </w:rPr>
        <w:t>ж</w:t>
      </w:r>
      <w:r w:rsidRPr="0046012D">
        <w:rPr>
          <w:sz w:val="32"/>
          <w:szCs w:val="32"/>
        </w:rPr>
        <w:t xml:space="preserve">ности сокращения затрат времени </w:t>
      </w:r>
      <w:r w:rsidR="0046012D">
        <w:rPr>
          <w:sz w:val="32"/>
          <w:szCs w:val="32"/>
        </w:rPr>
        <w:t>и</w:t>
      </w:r>
      <w:r w:rsidRPr="008135B7">
        <w:rPr>
          <w:sz w:val="32"/>
          <w:szCs w:val="32"/>
        </w:rPr>
        <w:t xml:space="preserve"> осуществляется исходя из р</w:t>
      </w:r>
      <w:r w:rsidRPr="008135B7">
        <w:rPr>
          <w:sz w:val="32"/>
          <w:szCs w:val="32"/>
        </w:rPr>
        <w:t>е</w:t>
      </w:r>
      <w:r w:rsidRPr="008135B7">
        <w:rPr>
          <w:sz w:val="32"/>
          <w:szCs w:val="32"/>
        </w:rPr>
        <w:t>зерва времени.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46012D">
        <w:rPr>
          <w:sz w:val="32"/>
          <w:szCs w:val="32"/>
        </w:rPr>
        <w:t>Резерв времени</w:t>
      </w:r>
      <w:r w:rsidRPr="008135B7">
        <w:rPr>
          <w:sz w:val="32"/>
          <w:szCs w:val="32"/>
        </w:rPr>
        <w:t xml:space="preserve"> – это разность между самым ранним возмо</w:t>
      </w:r>
      <w:r w:rsidRPr="008135B7">
        <w:rPr>
          <w:sz w:val="32"/>
          <w:szCs w:val="32"/>
        </w:rPr>
        <w:t>ж</w:t>
      </w:r>
      <w:r w:rsidRPr="008135B7">
        <w:rPr>
          <w:sz w:val="32"/>
          <w:szCs w:val="32"/>
        </w:rPr>
        <w:t>ным и с</w:t>
      </w:r>
      <w:r w:rsidRPr="008135B7">
        <w:rPr>
          <w:sz w:val="32"/>
          <w:szCs w:val="32"/>
        </w:rPr>
        <w:t>а</w:t>
      </w:r>
      <w:r w:rsidRPr="008135B7">
        <w:rPr>
          <w:sz w:val="32"/>
          <w:szCs w:val="32"/>
        </w:rPr>
        <w:t>мым поздним допустимым сроком завершения операций.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  <w:r w:rsidRPr="0046012D">
        <w:rPr>
          <w:sz w:val="32"/>
          <w:szCs w:val="32"/>
        </w:rPr>
        <w:t>Возможности сетевых графиков</w:t>
      </w:r>
      <w:r w:rsidRPr="008135B7">
        <w:rPr>
          <w:sz w:val="32"/>
          <w:szCs w:val="32"/>
        </w:rPr>
        <w:t>:</w:t>
      </w:r>
    </w:p>
    <w:p w:rsidR="008135B7" w:rsidRPr="008135B7" w:rsidRDefault="0046012D" w:rsidP="0046012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135B7" w:rsidRPr="008135B7">
        <w:rPr>
          <w:sz w:val="32"/>
          <w:szCs w:val="32"/>
        </w:rPr>
        <w:t>составление наиболее рационального плана осуществления каких-либо мероприятий;</w:t>
      </w:r>
    </w:p>
    <w:p w:rsidR="008135B7" w:rsidRPr="008135B7" w:rsidRDefault="0046012D" w:rsidP="0046012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135B7" w:rsidRPr="008135B7">
        <w:rPr>
          <w:sz w:val="32"/>
          <w:szCs w:val="32"/>
        </w:rPr>
        <w:t>облегчение управления сложными хозяйственными систем</w:t>
      </w:r>
      <w:r w:rsidR="008135B7" w:rsidRPr="008135B7">
        <w:rPr>
          <w:sz w:val="32"/>
          <w:szCs w:val="32"/>
        </w:rPr>
        <w:t>а</w:t>
      </w:r>
      <w:r w:rsidR="008135B7" w:rsidRPr="008135B7">
        <w:rPr>
          <w:sz w:val="32"/>
          <w:szCs w:val="32"/>
        </w:rPr>
        <w:t>ми;</w:t>
      </w:r>
    </w:p>
    <w:p w:rsidR="008135B7" w:rsidRPr="008135B7" w:rsidRDefault="0046012D" w:rsidP="0046012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135B7" w:rsidRPr="008135B7">
        <w:rPr>
          <w:sz w:val="32"/>
          <w:szCs w:val="32"/>
        </w:rPr>
        <w:t>контроль фактического выполнения работ;</w:t>
      </w:r>
    </w:p>
    <w:p w:rsidR="008135B7" w:rsidRPr="008135B7" w:rsidRDefault="0046012D" w:rsidP="0046012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135B7" w:rsidRPr="008135B7">
        <w:rPr>
          <w:sz w:val="32"/>
          <w:szCs w:val="32"/>
        </w:rPr>
        <w:t>корректировка сроков выполнения работ и перераспредел</w:t>
      </w:r>
      <w:r w:rsidR="008135B7" w:rsidRPr="008135B7">
        <w:rPr>
          <w:sz w:val="32"/>
          <w:szCs w:val="32"/>
        </w:rPr>
        <w:t>е</w:t>
      </w:r>
      <w:r w:rsidR="008135B7" w:rsidRPr="008135B7">
        <w:rPr>
          <w:sz w:val="32"/>
          <w:szCs w:val="32"/>
        </w:rPr>
        <w:t>ние ресурсов.</w:t>
      </w:r>
    </w:p>
    <w:p w:rsidR="008135B7" w:rsidRPr="008135B7" w:rsidRDefault="008135B7" w:rsidP="008135B7">
      <w:pPr>
        <w:spacing w:line="240" w:lineRule="auto"/>
        <w:ind w:firstLine="720"/>
        <w:jc w:val="both"/>
        <w:rPr>
          <w:sz w:val="32"/>
          <w:szCs w:val="32"/>
        </w:rPr>
      </w:pPr>
    </w:p>
    <w:p w:rsidR="00A116FD" w:rsidRDefault="00A116FD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CC329E" w:rsidRPr="0046012D" w:rsidRDefault="0046012D" w:rsidP="004F2D55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46012D">
        <w:rPr>
          <w:b/>
          <w:sz w:val="32"/>
          <w:szCs w:val="32"/>
          <w:u w:val="single"/>
        </w:rPr>
        <w:t>Задание 4</w:t>
      </w:r>
    </w:p>
    <w:p w:rsidR="0024657E" w:rsidRPr="00901EC0" w:rsidRDefault="0024657E" w:rsidP="00F2156A">
      <w:pPr>
        <w:spacing w:line="240" w:lineRule="auto"/>
        <w:ind w:firstLine="709"/>
        <w:jc w:val="both"/>
        <w:rPr>
          <w:sz w:val="32"/>
          <w:szCs w:val="32"/>
        </w:rPr>
      </w:pPr>
      <w:r w:rsidRPr="00901EC0">
        <w:rPr>
          <w:iCs/>
          <w:sz w:val="32"/>
          <w:szCs w:val="32"/>
        </w:rPr>
        <w:t xml:space="preserve">Руководство </w:t>
      </w:r>
      <w:r w:rsidR="00A14E68">
        <w:rPr>
          <w:iCs/>
          <w:sz w:val="32"/>
          <w:szCs w:val="32"/>
        </w:rPr>
        <w:t>страховой компании</w:t>
      </w:r>
      <w:r w:rsidR="00CB5AFA">
        <w:rPr>
          <w:iCs/>
          <w:sz w:val="32"/>
          <w:szCs w:val="32"/>
        </w:rPr>
        <w:t xml:space="preserve"> приняло решение о предо</w:t>
      </w:r>
      <w:r w:rsidR="00CB5AFA">
        <w:rPr>
          <w:iCs/>
          <w:sz w:val="32"/>
          <w:szCs w:val="32"/>
        </w:rPr>
        <w:t>с</w:t>
      </w:r>
      <w:r w:rsidR="00CB5AFA">
        <w:rPr>
          <w:iCs/>
          <w:sz w:val="32"/>
          <w:szCs w:val="32"/>
        </w:rPr>
        <w:t>тавлении</w:t>
      </w:r>
      <w:r w:rsidRPr="00901EC0">
        <w:rPr>
          <w:iCs/>
          <w:sz w:val="32"/>
          <w:szCs w:val="32"/>
        </w:rPr>
        <w:t xml:space="preserve"> </w:t>
      </w:r>
      <w:r w:rsidR="00CB5AFA">
        <w:rPr>
          <w:iCs/>
          <w:sz w:val="32"/>
          <w:szCs w:val="32"/>
        </w:rPr>
        <w:t>своим</w:t>
      </w:r>
      <w:r w:rsidRPr="00901EC0">
        <w:rPr>
          <w:iCs/>
          <w:sz w:val="32"/>
          <w:szCs w:val="32"/>
        </w:rPr>
        <w:t xml:space="preserve"> клиент</w:t>
      </w:r>
      <w:r w:rsidR="00CB5AFA">
        <w:rPr>
          <w:iCs/>
          <w:sz w:val="32"/>
          <w:szCs w:val="32"/>
        </w:rPr>
        <w:t>ам</w:t>
      </w:r>
      <w:r w:rsidRPr="00901EC0">
        <w:rPr>
          <w:iCs/>
          <w:sz w:val="32"/>
          <w:szCs w:val="32"/>
        </w:rPr>
        <w:t xml:space="preserve"> нового вида </w:t>
      </w:r>
      <w:r w:rsidR="00CB5AFA">
        <w:rPr>
          <w:iCs/>
          <w:sz w:val="32"/>
          <w:szCs w:val="32"/>
        </w:rPr>
        <w:t>услуг</w:t>
      </w:r>
      <w:r w:rsidR="00A14E68">
        <w:rPr>
          <w:iCs/>
          <w:sz w:val="32"/>
          <w:szCs w:val="32"/>
        </w:rPr>
        <w:t xml:space="preserve"> – рефинансирование ипотечных кредитов</w:t>
      </w:r>
      <w:r w:rsidRPr="00901EC0">
        <w:rPr>
          <w:iCs/>
          <w:sz w:val="32"/>
          <w:szCs w:val="32"/>
        </w:rPr>
        <w:t xml:space="preserve">. Перед работниками </w:t>
      </w:r>
      <w:r w:rsidR="00A14E68">
        <w:rPr>
          <w:iCs/>
          <w:sz w:val="32"/>
          <w:szCs w:val="32"/>
        </w:rPr>
        <w:t>организации</w:t>
      </w:r>
      <w:r w:rsidRPr="00901EC0">
        <w:rPr>
          <w:iCs/>
          <w:sz w:val="32"/>
          <w:szCs w:val="32"/>
        </w:rPr>
        <w:t xml:space="preserve"> были п</w:t>
      </w:r>
      <w:r w:rsidRPr="00901EC0">
        <w:rPr>
          <w:iCs/>
          <w:sz w:val="32"/>
          <w:szCs w:val="32"/>
        </w:rPr>
        <w:t>о</w:t>
      </w:r>
      <w:r w:rsidRPr="00901EC0">
        <w:rPr>
          <w:iCs/>
          <w:sz w:val="32"/>
          <w:szCs w:val="32"/>
        </w:rPr>
        <w:t>ставлены задачи: выбрать идею данно</w:t>
      </w:r>
      <w:r w:rsidR="00A14E68">
        <w:rPr>
          <w:iCs/>
          <w:sz w:val="32"/>
          <w:szCs w:val="32"/>
        </w:rPr>
        <w:t>й</w:t>
      </w:r>
      <w:r w:rsidRPr="00901EC0">
        <w:rPr>
          <w:iCs/>
          <w:sz w:val="32"/>
          <w:szCs w:val="32"/>
        </w:rPr>
        <w:t xml:space="preserve"> </w:t>
      </w:r>
      <w:r w:rsidR="00A14E68">
        <w:rPr>
          <w:iCs/>
          <w:sz w:val="32"/>
          <w:szCs w:val="32"/>
        </w:rPr>
        <w:t>страховой услуги</w:t>
      </w:r>
      <w:r w:rsidRPr="00901EC0">
        <w:rPr>
          <w:iCs/>
          <w:sz w:val="32"/>
          <w:szCs w:val="32"/>
        </w:rPr>
        <w:t>, обосн</w:t>
      </w:r>
      <w:r w:rsidRPr="00901EC0">
        <w:rPr>
          <w:iCs/>
          <w:sz w:val="32"/>
          <w:szCs w:val="32"/>
        </w:rPr>
        <w:t>о</w:t>
      </w:r>
      <w:r w:rsidRPr="00901EC0">
        <w:rPr>
          <w:iCs/>
          <w:sz w:val="32"/>
          <w:szCs w:val="32"/>
        </w:rPr>
        <w:t>вать ее, оформить в</w:t>
      </w:r>
      <w:r w:rsidR="00A14E68">
        <w:rPr>
          <w:iCs/>
          <w:sz w:val="32"/>
          <w:szCs w:val="32"/>
        </w:rPr>
        <w:t xml:space="preserve"> </w:t>
      </w:r>
      <w:r w:rsidRPr="00901EC0">
        <w:rPr>
          <w:iCs/>
          <w:sz w:val="32"/>
          <w:szCs w:val="32"/>
        </w:rPr>
        <w:t>виде проекта</w:t>
      </w:r>
      <w:r w:rsidR="00A14E68">
        <w:rPr>
          <w:iCs/>
          <w:sz w:val="32"/>
          <w:szCs w:val="32"/>
        </w:rPr>
        <w:t xml:space="preserve"> страхового</w:t>
      </w:r>
      <w:r w:rsidRPr="00901EC0">
        <w:rPr>
          <w:iCs/>
          <w:sz w:val="32"/>
          <w:szCs w:val="32"/>
        </w:rPr>
        <w:t xml:space="preserve"> договора и</w:t>
      </w:r>
      <w:r w:rsidR="00A14E68">
        <w:rPr>
          <w:iCs/>
          <w:sz w:val="32"/>
          <w:szCs w:val="32"/>
        </w:rPr>
        <w:t xml:space="preserve"> </w:t>
      </w:r>
      <w:r w:rsidRPr="00901EC0">
        <w:rPr>
          <w:iCs/>
          <w:sz w:val="32"/>
          <w:szCs w:val="32"/>
        </w:rPr>
        <w:t>предст</w:t>
      </w:r>
      <w:r w:rsidRPr="00901EC0">
        <w:rPr>
          <w:iCs/>
          <w:sz w:val="32"/>
          <w:szCs w:val="32"/>
        </w:rPr>
        <w:t>а</w:t>
      </w:r>
      <w:r w:rsidRPr="00901EC0">
        <w:rPr>
          <w:iCs/>
          <w:sz w:val="32"/>
          <w:szCs w:val="32"/>
        </w:rPr>
        <w:t xml:space="preserve">вить руководству </w:t>
      </w:r>
      <w:r w:rsidR="00A14E68">
        <w:rPr>
          <w:iCs/>
          <w:sz w:val="32"/>
          <w:szCs w:val="32"/>
        </w:rPr>
        <w:t>компании</w:t>
      </w:r>
      <w:r w:rsidRPr="00901EC0">
        <w:rPr>
          <w:iCs/>
          <w:sz w:val="32"/>
          <w:szCs w:val="32"/>
        </w:rPr>
        <w:t xml:space="preserve"> на</w:t>
      </w:r>
      <w:r w:rsidR="00A14E68">
        <w:rPr>
          <w:iCs/>
          <w:sz w:val="32"/>
          <w:szCs w:val="32"/>
        </w:rPr>
        <w:t xml:space="preserve"> рассмотрение и </w:t>
      </w:r>
      <w:r w:rsidRPr="00901EC0">
        <w:rPr>
          <w:iCs/>
          <w:sz w:val="32"/>
          <w:szCs w:val="32"/>
        </w:rPr>
        <w:t xml:space="preserve">утверждение. Для привлечения клиентов </w:t>
      </w:r>
      <w:r w:rsidR="00A14E68">
        <w:rPr>
          <w:iCs/>
          <w:sz w:val="32"/>
          <w:szCs w:val="32"/>
        </w:rPr>
        <w:t>организации</w:t>
      </w:r>
      <w:r w:rsidRPr="00901EC0">
        <w:rPr>
          <w:iCs/>
          <w:sz w:val="32"/>
          <w:szCs w:val="32"/>
        </w:rPr>
        <w:t xml:space="preserve"> необходимо провести рекла</w:t>
      </w:r>
      <w:r w:rsidRPr="00901EC0">
        <w:rPr>
          <w:iCs/>
          <w:sz w:val="32"/>
          <w:szCs w:val="32"/>
        </w:rPr>
        <w:t>м</w:t>
      </w:r>
      <w:r w:rsidRPr="00901EC0">
        <w:rPr>
          <w:iCs/>
          <w:sz w:val="32"/>
          <w:szCs w:val="32"/>
        </w:rPr>
        <w:t xml:space="preserve">ные мероприятия, оформить </w:t>
      </w:r>
      <w:r w:rsidR="00A14E68">
        <w:rPr>
          <w:iCs/>
          <w:sz w:val="32"/>
          <w:szCs w:val="32"/>
        </w:rPr>
        <w:t>офис</w:t>
      </w:r>
      <w:r w:rsidRPr="00901EC0">
        <w:rPr>
          <w:iCs/>
          <w:sz w:val="32"/>
          <w:szCs w:val="32"/>
        </w:rPr>
        <w:t xml:space="preserve"> соответствующей информацией и</w:t>
      </w:r>
      <w:r w:rsidR="00A14E68">
        <w:rPr>
          <w:iCs/>
          <w:sz w:val="32"/>
          <w:szCs w:val="32"/>
        </w:rPr>
        <w:t xml:space="preserve"> </w:t>
      </w:r>
      <w:r w:rsidRPr="00901EC0">
        <w:rPr>
          <w:iCs/>
          <w:sz w:val="32"/>
          <w:szCs w:val="32"/>
        </w:rPr>
        <w:t>провести семинар со</w:t>
      </w:r>
      <w:r w:rsidR="00A14E68">
        <w:rPr>
          <w:iCs/>
          <w:sz w:val="32"/>
          <w:szCs w:val="32"/>
        </w:rPr>
        <w:t xml:space="preserve"> </w:t>
      </w:r>
      <w:r w:rsidRPr="00901EC0">
        <w:rPr>
          <w:iCs/>
          <w:sz w:val="32"/>
          <w:szCs w:val="32"/>
        </w:rPr>
        <w:t>своими рабо</w:t>
      </w:r>
      <w:r w:rsidRPr="00901EC0">
        <w:rPr>
          <w:iCs/>
          <w:sz w:val="32"/>
          <w:szCs w:val="32"/>
        </w:rPr>
        <w:t>т</w:t>
      </w:r>
      <w:r w:rsidRPr="00901EC0">
        <w:rPr>
          <w:iCs/>
          <w:sz w:val="32"/>
          <w:szCs w:val="32"/>
        </w:rPr>
        <w:t>никами.</w:t>
      </w:r>
    </w:p>
    <w:p w:rsidR="0024657E" w:rsidRDefault="0024657E" w:rsidP="00F2156A">
      <w:pPr>
        <w:spacing w:line="240" w:lineRule="auto"/>
        <w:ind w:firstLine="709"/>
        <w:jc w:val="both"/>
        <w:rPr>
          <w:sz w:val="32"/>
          <w:szCs w:val="32"/>
        </w:rPr>
      </w:pPr>
      <w:r w:rsidRPr="00901EC0">
        <w:rPr>
          <w:sz w:val="32"/>
          <w:szCs w:val="32"/>
        </w:rPr>
        <w:t xml:space="preserve">Руководство </w:t>
      </w:r>
      <w:r w:rsidR="00A14E68">
        <w:rPr>
          <w:sz w:val="32"/>
          <w:szCs w:val="32"/>
        </w:rPr>
        <w:t>страховой компании</w:t>
      </w:r>
      <w:r w:rsidRPr="00901EC0">
        <w:rPr>
          <w:sz w:val="32"/>
          <w:szCs w:val="32"/>
        </w:rPr>
        <w:t xml:space="preserve"> разработало план меропри</w:t>
      </w:r>
      <w:r w:rsidRPr="00901EC0">
        <w:rPr>
          <w:sz w:val="32"/>
          <w:szCs w:val="32"/>
        </w:rPr>
        <w:t>я</w:t>
      </w:r>
      <w:r w:rsidRPr="00901EC0">
        <w:rPr>
          <w:sz w:val="32"/>
          <w:szCs w:val="32"/>
        </w:rPr>
        <w:t>тий, который вклю</w:t>
      </w:r>
      <w:r w:rsidR="00A14E68">
        <w:rPr>
          <w:sz w:val="32"/>
          <w:szCs w:val="32"/>
        </w:rPr>
        <w:t xml:space="preserve">чает в </w:t>
      </w:r>
      <w:r w:rsidRPr="00901EC0">
        <w:rPr>
          <w:sz w:val="32"/>
          <w:szCs w:val="32"/>
        </w:rPr>
        <w:t>себя перечень работ по</w:t>
      </w:r>
      <w:r w:rsidR="00A14E68">
        <w:rPr>
          <w:sz w:val="32"/>
          <w:szCs w:val="32"/>
        </w:rPr>
        <w:t xml:space="preserve"> </w:t>
      </w:r>
      <w:r w:rsidRPr="00901EC0">
        <w:rPr>
          <w:sz w:val="32"/>
          <w:szCs w:val="32"/>
        </w:rPr>
        <w:t>привлечению кл</w:t>
      </w:r>
      <w:r w:rsidRPr="00901EC0">
        <w:rPr>
          <w:sz w:val="32"/>
          <w:szCs w:val="32"/>
        </w:rPr>
        <w:t>и</w:t>
      </w:r>
      <w:r w:rsidR="00A14E68">
        <w:rPr>
          <w:sz w:val="32"/>
          <w:szCs w:val="32"/>
        </w:rPr>
        <w:t>ентов и</w:t>
      </w:r>
      <w:r w:rsidRPr="00901EC0">
        <w:rPr>
          <w:sz w:val="32"/>
          <w:szCs w:val="32"/>
        </w:rPr>
        <w:t xml:space="preserve"> продолжительность каждой работы по</w:t>
      </w:r>
      <w:r w:rsidR="00A14E68">
        <w:rPr>
          <w:sz w:val="32"/>
          <w:szCs w:val="32"/>
        </w:rPr>
        <w:t xml:space="preserve"> </w:t>
      </w:r>
      <w:r w:rsidRPr="00901EC0">
        <w:rPr>
          <w:sz w:val="32"/>
          <w:szCs w:val="32"/>
        </w:rPr>
        <w:t xml:space="preserve">времени </w:t>
      </w:r>
      <w:r w:rsidR="00F2156A">
        <w:rPr>
          <w:sz w:val="32"/>
          <w:szCs w:val="32"/>
        </w:rPr>
        <w:t>(таблица 30).</w:t>
      </w:r>
    </w:p>
    <w:p w:rsidR="00991E14" w:rsidRDefault="00CB5AFA" w:rsidP="00A14E68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A14E68">
        <w:rPr>
          <w:sz w:val="32"/>
          <w:szCs w:val="32"/>
        </w:rPr>
        <w:lastRenderedPageBreak/>
        <w:t xml:space="preserve">Таблица 30 </w:t>
      </w:r>
      <w:r w:rsidR="00991E14">
        <w:rPr>
          <w:sz w:val="32"/>
          <w:szCs w:val="32"/>
        </w:rPr>
        <w:t>–</w:t>
      </w:r>
      <w:r w:rsidR="00A14E68">
        <w:rPr>
          <w:sz w:val="32"/>
          <w:szCs w:val="32"/>
        </w:rPr>
        <w:t xml:space="preserve"> </w:t>
      </w:r>
      <w:r w:rsidR="00991E14">
        <w:rPr>
          <w:sz w:val="32"/>
          <w:szCs w:val="32"/>
        </w:rPr>
        <w:t>План- график мероприятий по проектированию</w:t>
      </w:r>
    </w:p>
    <w:p w:rsidR="00CB5AFA" w:rsidRDefault="00991E14" w:rsidP="00991E14">
      <w:pPr>
        <w:spacing w:line="240" w:lineRule="auto"/>
        <w:ind w:left="1843"/>
        <w:jc w:val="both"/>
        <w:rPr>
          <w:sz w:val="32"/>
          <w:szCs w:val="32"/>
        </w:rPr>
      </w:pPr>
      <w:r>
        <w:rPr>
          <w:sz w:val="32"/>
          <w:szCs w:val="32"/>
        </w:rPr>
        <w:t>новой страховой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4678"/>
        <w:gridCol w:w="1950"/>
      </w:tblGrid>
      <w:tr w:rsidR="00765E16" w:rsidRPr="006312A9" w:rsidTr="006312A9">
        <w:tc>
          <w:tcPr>
            <w:tcW w:w="1384" w:type="dxa"/>
          </w:tcPr>
          <w:p w:rsidR="0069499C" w:rsidRPr="006312A9" w:rsidRDefault="0025758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Начал</w:t>
            </w:r>
            <w:r w:rsidRPr="006312A9">
              <w:rPr>
                <w:sz w:val="32"/>
                <w:szCs w:val="32"/>
              </w:rPr>
              <w:t>ь</w:t>
            </w:r>
            <w:r w:rsidRPr="006312A9">
              <w:rPr>
                <w:sz w:val="32"/>
                <w:szCs w:val="32"/>
              </w:rPr>
              <w:t>ное с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>бытие (</w:t>
            </w:r>
            <w:r w:rsidRPr="006312A9">
              <w:rPr>
                <w:i/>
                <w:sz w:val="32"/>
                <w:szCs w:val="32"/>
                <w:lang w:val="en-US"/>
              </w:rPr>
              <w:t>i</w:t>
            </w:r>
            <w:r w:rsidRPr="006312A9">
              <w:rPr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69499C" w:rsidRPr="006312A9" w:rsidRDefault="0025758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Заве</w:t>
            </w:r>
            <w:r w:rsidRPr="006312A9">
              <w:rPr>
                <w:sz w:val="32"/>
                <w:szCs w:val="32"/>
              </w:rPr>
              <w:t>р</w:t>
            </w:r>
            <w:r w:rsidRPr="006312A9">
              <w:rPr>
                <w:sz w:val="32"/>
                <w:szCs w:val="32"/>
              </w:rPr>
              <w:t>шающее событие</w:t>
            </w:r>
          </w:p>
          <w:p w:rsidR="00257582" w:rsidRPr="006312A9" w:rsidRDefault="0025758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(</w:t>
            </w:r>
            <w:r w:rsidRPr="006312A9">
              <w:rPr>
                <w:i/>
                <w:sz w:val="32"/>
                <w:szCs w:val="32"/>
                <w:lang w:val="en-US"/>
              </w:rPr>
              <w:t>j</w:t>
            </w:r>
            <w:r w:rsidRPr="006312A9">
              <w:rPr>
                <w:sz w:val="32"/>
                <w:szCs w:val="32"/>
              </w:rPr>
              <w:t>)</w:t>
            </w:r>
          </w:p>
        </w:tc>
        <w:tc>
          <w:tcPr>
            <w:tcW w:w="4678" w:type="dxa"/>
          </w:tcPr>
          <w:p w:rsidR="0069499C" w:rsidRPr="006312A9" w:rsidRDefault="00765E16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Содержание р</w:t>
            </w:r>
            <w:r w:rsidRPr="006312A9">
              <w:rPr>
                <w:sz w:val="32"/>
                <w:szCs w:val="32"/>
              </w:rPr>
              <w:t>а</w:t>
            </w:r>
            <w:r w:rsidRPr="006312A9">
              <w:rPr>
                <w:sz w:val="32"/>
                <w:szCs w:val="32"/>
              </w:rPr>
              <w:t>боты</w:t>
            </w:r>
          </w:p>
        </w:tc>
        <w:tc>
          <w:tcPr>
            <w:tcW w:w="1950" w:type="dxa"/>
          </w:tcPr>
          <w:p w:rsidR="0069499C" w:rsidRPr="006312A9" w:rsidRDefault="00765E16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Продолж</w:t>
            </w:r>
            <w:r w:rsidRPr="006312A9">
              <w:rPr>
                <w:sz w:val="32"/>
                <w:szCs w:val="32"/>
              </w:rPr>
              <w:t>и</w:t>
            </w:r>
            <w:r w:rsidRPr="006312A9">
              <w:rPr>
                <w:sz w:val="32"/>
                <w:szCs w:val="32"/>
              </w:rPr>
              <w:t>тельность работы, дни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5D0AFA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0</w:t>
            </w:r>
            <w:r w:rsidR="00C20FD2" w:rsidRPr="006312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Разработка плана меропри</w:t>
            </w:r>
            <w:r w:rsidRPr="006312A9">
              <w:rPr>
                <w:sz w:val="32"/>
                <w:szCs w:val="32"/>
              </w:rPr>
              <w:t>я</w:t>
            </w:r>
            <w:r w:rsidRPr="006312A9">
              <w:rPr>
                <w:sz w:val="32"/>
                <w:szCs w:val="32"/>
              </w:rPr>
              <w:t xml:space="preserve">тий </w:t>
            </w:r>
          </w:p>
        </w:tc>
        <w:tc>
          <w:tcPr>
            <w:tcW w:w="1950" w:type="dxa"/>
          </w:tcPr>
          <w:p w:rsidR="00C20FD2" w:rsidRPr="006312A9" w:rsidRDefault="005D0AFA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0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2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Поиск идеи </w:t>
            </w:r>
            <w:r w:rsidR="005D0AFA" w:rsidRPr="006312A9">
              <w:rPr>
                <w:sz w:val="32"/>
                <w:szCs w:val="32"/>
              </w:rPr>
              <w:t>услуги</w:t>
            </w:r>
            <w:r w:rsidRPr="006312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30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3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Разработка системы критери</w:t>
            </w:r>
            <w:r w:rsidR="005D0AFA" w:rsidRPr="006312A9">
              <w:rPr>
                <w:sz w:val="32"/>
                <w:szCs w:val="32"/>
              </w:rPr>
              <w:t xml:space="preserve">ев по </w:t>
            </w:r>
            <w:r w:rsidRPr="006312A9">
              <w:rPr>
                <w:sz w:val="32"/>
                <w:szCs w:val="32"/>
              </w:rPr>
              <w:t xml:space="preserve">выбору идеи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21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2; 3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4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Выбор идеи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2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5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6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Составление проекта д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 xml:space="preserve">говора </w:t>
            </w:r>
            <w:r w:rsidR="005D0AFA" w:rsidRPr="006312A9">
              <w:rPr>
                <w:sz w:val="32"/>
                <w:szCs w:val="32"/>
              </w:rPr>
              <w:t>страховой компании с клиентом</w:t>
            </w:r>
            <w:r w:rsidRPr="006312A9">
              <w:rPr>
                <w:sz w:val="32"/>
                <w:szCs w:val="32"/>
              </w:rPr>
              <w:t xml:space="preserve">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5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6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7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Представление проекта догов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 xml:space="preserve">ра руководству </w:t>
            </w:r>
            <w:r w:rsidR="005D0AFA" w:rsidRPr="006312A9">
              <w:rPr>
                <w:sz w:val="32"/>
                <w:szCs w:val="32"/>
              </w:rPr>
              <w:t>компании</w:t>
            </w:r>
            <w:r w:rsidRPr="006312A9">
              <w:rPr>
                <w:sz w:val="32"/>
                <w:szCs w:val="32"/>
              </w:rPr>
              <w:t>, его рассмотре</w:t>
            </w:r>
            <w:r w:rsidR="005D0AFA" w:rsidRPr="006312A9">
              <w:rPr>
                <w:sz w:val="32"/>
                <w:szCs w:val="32"/>
              </w:rPr>
              <w:t xml:space="preserve">ние и </w:t>
            </w:r>
            <w:r w:rsidRPr="006312A9">
              <w:rPr>
                <w:sz w:val="32"/>
                <w:szCs w:val="32"/>
              </w:rPr>
              <w:t xml:space="preserve">утверждение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7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7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8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Заказ в</w:t>
            </w:r>
            <w:r w:rsidR="005D0AFA" w:rsidRPr="006312A9">
              <w:rPr>
                <w:sz w:val="32"/>
                <w:szCs w:val="32"/>
              </w:rPr>
              <w:t xml:space="preserve"> типографию на </w:t>
            </w:r>
            <w:r w:rsidRPr="006312A9">
              <w:rPr>
                <w:sz w:val="32"/>
                <w:szCs w:val="32"/>
              </w:rPr>
              <w:t>изгото</w:t>
            </w:r>
            <w:r w:rsidRPr="006312A9">
              <w:rPr>
                <w:sz w:val="32"/>
                <w:szCs w:val="32"/>
              </w:rPr>
              <w:t>в</w:t>
            </w:r>
            <w:r w:rsidRPr="006312A9">
              <w:rPr>
                <w:sz w:val="32"/>
                <w:szCs w:val="32"/>
              </w:rPr>
              <w:t>ление бланка договора и</w:t>
            </w:r>
            <w:r w:rsidR="005D0AFA" w:rsidRPr="006312A9">
              <w:rPr>
                <w:sz w:val="32"/>
                <w:szCs w:val="32"/>
              </w:rPr>
              <w:t xml:space="preserve"> </w:t>
            </w:r>
            <w:r w:rsidRPr="006312A9">
              <w:rPr>
                <w:sz w:val="32"/>
                <w:szCs w:val="32"/>
              </w:rPr>
              <w:t>его выполн</w:t>
            </w:r>
            <w:r w:rsidRPr="006312A9">
              <w:rPr>
                <w:sz w:val="32"/>
                <w:szCs w:val="32"/>
              </w:rPr>
              <w:t>е</w:t>
            </w:r>
            <w:r w:rsidRPr="006312A9">
              <w:rPr>
                <w:sz w:val="32"/>
                <w:szCs w:val="32"/>
              </w:rPr>
              <w:t xml:space="preserve">ние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20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7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9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Заказ на</w:t>
            </w:r>
            <w:r w:rsidR="005D0AFA" w:rsidRPr="006312A9">
              <w:rPr>
                <w:sz w:val="32"/>
                <w:szCs w:val="32"/>
              </w:rPr>
              <w:t xml:space="preserve"> рекламу в СМИ</w:t>
            </w:r>
            <w:r w:rsidRPr="006312A9">
              <w:rPr>
                <w:sz w:val="32"/>
                <w:szCs w:val="32"/>
              </w:rPr>
              <w:t xml:space="preserve"> и</w:t>
            </w:r>
            <w:r w:rsidR="005D0AFA" w:rsidRPr="006312A9">
              <w:rPr>
                <w:sz w:val="32"/>
                <w:szCs w:val="32"/>
              </w:rPr>
              <w:t xml:space="preserve"> </w:t>
            </w:r>
            <w:r w:rsidRPr="006312A9">
              <w:rPr>
                <w:sz w:val="32"/>
                <w:szCs w:val="32"/>
              </w:rPr>
              <w:t>его выполн</w:t>
            </w:r>
            <w:r w:rsidRPr="006312A9">
              <w:rPr>
                <w:sz w:val="32"/>
                <w:szCs w:val="32"/>
              </w:rPr>
              <w:t>е</w:t>
            </w:r>
            <w:r w:rsidRPr="006312A9">
              <w:rPr>
                <w:sz w:val="32"/>
                <w:szCs w:val="32"/>
              </w:rPr>
              <w:t xml:space="preserve">ние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14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7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10 </w:t>
            </w:r>
          </w:p>
        </w:tc>
        <w:tc>
          <w:tcPr>
            <w:tcW w:w="4678" w:type="dxa"/>
            <w:vAlign w:val="center"/>
          </w:tcPr>
          <w:p w:rsidR="00C20FD2" w:rsidRPr="006312A9" w:rsidRDefault="005D0AFA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Заказ на </w:t>
            </w:r>
            <w:r w:rsidR="00C20FD2" w:rsidRPr="006312A9">
              <w:rPr>
                <w:sz w:val="32"/>
                <w:szCs w:val="32"/>
              </w:rPr>
              <w:t xml:space="preserve">изготовление </w:t>
            </w:r>
            <w:r w:rsidRPr="006312A9">
              <w:rPr>
                <w:sz w:val="32"/>
                <w:szCs w:val="32"/>
              </w:rPr>
              <w:t>рекла</w:t>
            </w:r>
            <w:r w:rsidRPr="006312A9">
              <w:rPr>
                <w:sz w:val="32"/>
                <w:szCs w:val="32"/>
              </w:rPr>
              <w:t>м</w:t>
            </w:r>
            <w:r w:rsidRPr="006312A9">
              <w:rPr>
                <w:sz w:val="32"/>
                <w:szCs w:val="32"/>
              </w:rPr>
              <w:t xml:space="preserve">ного баннера и </w:t>
            </w:r>
            <w:r w:rsidR="00C20FD2" w:rsidRPr="006312A9">
              <w:rPr>
                <w:sz w:val="32"/>
                <w:szCs w:val="32"/>
              </w:rPr>
              <w:t>его изготовл</w:t>
            </w:r>
            <w:r w:rsidR="00C20FD2" w:rsidRPr="006312A9">
              <w:rPr>
                <w:sz w:val="32"/>
                <w:szCs w:val="32"/>
              </w:rPr>
              <w:t>е</w:t>
            </w:r>
            <w:r w:rsidR="00C20FD2" w:rsidRPr="006312A9">
              <w:rPr>
                <w:sz w:val="32"/>
                <w:szCs w:val="32"/>
              </w:rPr>
              <w:t xml:space="preserve">ние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7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8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11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Получение типографского дог</w:t>
            </w:r>
            <w:r w:rsidRPr="006312A9">
              <w:rPr>
                <w:sz w:val="32"/>
                <w:szCs w:val="32"/>
              </w:rPr>
              <w:t>о</w:t>
            </w:r>
            <w:r w:rsidRPr="006312A9">
              <w:rPr>
                <w:sz w:val="32"/>
                <w:szCs w:val="32"/>
              </w:rPr>
              <w:t xml:space="preserve">вора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9; 10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12 </w:t>
            </w:r>
          </w:p>
        </w:tc>
        <w:tc>
          <w:tcPr>
            <w:tcW w:w="4678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Оформление </w:t>
            </w:r>
            <w:r w:rsidR="005D0AFA" w:rsidRPr="006312A9">
              <w:rPr>
                <w:sz w:val="32"/>
                <w:szCs w:val="32"/>
              </w:rPr>
              <w:t>офиса</w:t>
            </w:r>
            <w:r w:rsidRPr="006312A9">
              <w:rPr>
                <w:sz w:val="32"/>
                <w:szCs w:val="32"/>
              </w:rPr>
              <w:t xml:space="preserve"> к</w:t>
            </w:r>
            <w:r w:rsidR="005D0AFA" w:rsidRPr="006312A9">
              <w:rPr>
                <w:sz w:val="32"/>
                <w:szCs w:val="32"/>
              </w:rPr>
              <w:t xml:space="preserve"> </w:t>
            </w:r>
            <w:r w:rsidRPr="006312A9">
              <w:rPr>
                <w:sz w:val="32"/>
                <w:szCs w:val="32"/>
              </w:rPr>
              <w:t xml:space="preserve">приему клиентов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2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11; 12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13 </w:t>
            </w:r>
          </w:p>
        </w:tc>
        <w:tc>
          <w:tcPr>
            <w:tcW w:w="4678" w:type="dxa"/>
            <w:vAlign w:val="center"/>
          </w:tcPr>
          <w:p w:rsidR="00C20FD2" w:rsidRPr="006312A9" w:rsidRDefault="005D0AFA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Проведение семинара для стр</w:t>
            </w:r>
            <w:r w:rsidRPr="006312A9">
              <w:rPr>
                <w:sz w:val="32"/>
                <w:szCs w:val="32"/>
              </w:rPr>
              <w:t>а</w:t>
            </w:r>
            <w:r w:rsidRPr="006312A9">
              <w:rPr>
                <w:sz w:val="32"/>
                <w:szCs w:val="32"/>
              </w:rPr>
              <w:t>ховых агентов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1</w:t>
            </w:r>
          </w:p>
        </w:tc>
      </w:tr>
      <w:tr w:rsidR="00C20FD2" w:rsidRPr="006312A9" w:rsidTr="006312A9">
        <w:tc>
          <w:tcPr>
            <w:tcW w:w="1384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13 </w:t>
            </w:r>
          </w:p>
        </w:tc>
        <w:tc>
          <w:tcPr>
            <w:tcW w:w="1559" w:type="dxa"/>
            <w:vAlign w:val="center"/>
          </w:tcPr>
          <w:p w:rsidR="00C20FD2" w:rsidRPr="006312A9" w:rsidRDefault="00C20FD2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14 </w:t>
            </w:r>
          </w:p>
        </w:tc>
        <w:tc>
          <w:tcPr>
            <w:tcW w:w="4678" w:type="dxa"/>
            <w:vAlign w:val="center"/>
          </w:tcPr>
          <w:p w:rsidR="00C20FD2" w:rsidRPr="006312A9" w:rsidRDefault="005D0AFA" w:rsidP="006312A9">
            <w:pPr>
              <w:spacing w:line="240" w:lineRule="auto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 xml:space="preserve">Начало работы с </w:t>
            </w:r>
            <w:r w:rsidR="00C20FD2" w:rsidRPr="006312A9">
              <w:rPr>
                <w:sz w:val="32"/>
                <w:szCs w:val="32"/>
              </w:rPr>
              <w:t xml:space="preserve">клиентами </w:t>
            </w:r>
          </w:p>
        </w:tc>
        <w:tc>
          <w:tcPr>
            <w:tcW w:w="1950" w:type="dxa"/>
            <w:vAlign w:val="bottom"/>
          </w:tcPr>
          <w:p w:rsidR="00C20FD2" w:rsidRPr="006312A9" w:rsidRDefault="00C20FD2" w:rsidP="006312A9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6312A9">
              <w:rPr>
                <w:sz w:val="32"/>
                <w:szCs w:val="32"/>
              </w:rPr>
              <w:t>0</w:t>
            </w:r>
          </w:p>
        </w:tc>
      </w:tr>
    </w:tbl>
    <w:p w:rsidR="00A14E68" w:rsidRDefault="00A14E68" w:rsidP="00F2156A">
      <w:pPr>
        <w:spacing w:line="240" w:lineRule="auto"/>
        <w:ind w:firstLine="709"/>
        <w:jc w:val="both"/>
        <w:rPr>
          <w:sz w:val="32"/>
          <w:szCs w:val="32"/>
        </w:rPr>
      </w:pPr>
    </w:p>
    <w:p w:rsidR="00A14E68" w:rsidRDefault="005D0AFA" w:rsidP="00F2156A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На основе исходных данных разработайте сетевой график по реализации предлагаемой инновации и определите продолжител</w:t>
      </w:r>
      <w:r>
        <w:rPr>
          <w:sz w:val="32"/>
          <w:szCs w:val="32"/>
        </w:rPr>
        <w:t>ь</w:t>
      </w:r>
      <w:r>
        <w:rPr>
          <w:sz w:val="32"/>
          <w:szCs w:val="32"/>
        </w:rPr>
        <w:t>ность критического пути.</w:t>
      </w:r>
    </w:p>
    <w:p w:rsidR="00A116FD" w:rsidRDefault="00A116FD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2C7D46" w:rsidRDefault="002C7D46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2C7D46" w:rsidRDefault="002C7D46" w:rsidP="004F2D55">
      <w:pPr>
        <w:spacing w:line="240" w:lineRule="auto"/>
        <w:ind w:firstLine="709"/>
        <w:jc w:val="both"/>
        <w:rPr>
          <w:sz w:val="32"/>
          <w:szCs w:val="32"/>
        </w:rPr>
      </w:pPr>
    </w:p>
    <w:p w:rsidR="0057039A" w:rsidRPr="00A837FA" w:rsidRDefault="00E920A9" w:rsidP="00E920A9">
      <w:pPr>
        <w:spacing w:line="240" w:lineRule="auto"/>
        <w:ind w:firstLine="709"/>
        <w:jc w:val="center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57039A">
        <w:rPr>
          <w:b/>
          <w:sz w:val="32"/>
          <w:szCs w:val="32"/>
        </w:rPr>
        <w:lastRenderedPageBreak/>
        <w:t>Тесты</w:t>
      </w:r>
      <w:r w:rsidR="00E75453">
        <w:rPr>
          <w:b/>
          <w:sz w:val="32"/>
          <w:szCs w:val="32"/>
        </w:rPr>
        <w:t xml:space="preserve"> по теме</w:t>
      </w:r>
    </w:p>
    <w:p w:rsidR="0057039A" w:rsidRDefault="0057039A" w:rsidP="0057039A">
      <w:pPr>
        <w:spacing w:line="240" w:lineRule="auto"/>
        <w:jc w:val="center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1. </w:t>
      </w:r>
      <w:r w:rsidR="00DA43D2" w:rsidRPr="00D07E74">
        <w:rPr>
          <w:b/>
          <w:sz w:val="32"/>
          <w:szCs w:val="32"/>
        </w:rPr>
        <w:t>Уровень управления, на котором менеджеры несут о</w:t>
      </w:r>
      <w:r w:rsidR="00DA43D2" w:rsidRPr="00D07E74">
        <w:rPr>
          <w:b/>
          <w:sz w:val="32"/>
          <w:szCs w:val="32"/>
        </w:rPr>
        <w:t>т</w:t>
      </w:r>
      <w:r w:rsidR="00DA43D2" w:rsidRPr="00D07E74">
        <w:rPr>
          <w:b/>
          <w:sz w:val="32"/>
          <w:szCs w:val="32"/>
        </w:rPr>
        <w:t>ветственность за до</w:t>
      </w:r>
      <w:r w:rsidR="00DA43D2" w:rsidRPr="00D07E74">
        <w:rPr>
          <w:b/>
          <w:sz w:val="32"/>
          <w:szCs w:val="32"/>
        </w:rPr>
        <w:t>с</w:t>
      </w:r>
      <w:r w:rsidR="00DA43D2" w:rsidRPr="00D07E74">
        <w:rPr>
          <w:b/>
          <w:sz w:val="32"/>
          <w:szCs w:val="32"/>
        </w:rPr>
        <w:t>тижение тактическ</w:t>
      </w:r>
      <w:r w:rsidRPr="00D07E74">
        <w:rPr>
          <w:b/>
          <w:sz w:val="32"/>
          <w:szCs w:val="32"/>
        </w:rPr>
        <w:t>их целей: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а)  высший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б)  средний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в)  низший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г)  производственные структуры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2. </w:t>
      </w:r>
      <w:r w:rsidR="00DA43D2" w:rsidRPr="00D07E74">
        <w:rPr>
          <w:b/>
          <w:sz w:val="32"/>
          <w:szCs w:val="32"/>
        </w:rPr>
        <w:t>План работы менеджера на следующий рабочий день рекомендуется соста</w:t>
      </w:r>
      <w:r w:rsidR="00DA43D2" w:rsidRPr="00D07E74">
        <w:rPr>
          <w:b/>
          <w:sz w:val="32"/>
          <w:szCs w:val="32"/>
        </w:rPr>
        <w:t>в</w:t>
      </w:r>
      <w:r w:rsidRPr="00D07E74">
        <w:rPr>
          <w:b/>
          <w:sz w:val="32"/>
          <w:szCs w:val="32"/>
        </w:rPr>
        <w:t>лять: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а)  во второй половине рабочего дня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б)  в первой половине рабочего дня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в)  в любое свободное время в течение рабочего дня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г)  в конце рабочего дня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3. </w:t>
      </w:r>
      <w:r w:rsidR="00DA43D2" w:rsidRPr="00D07E74">
        <w:rPr>
          <w:b/>
          <w:sz w:val="32"/>
          <w:szCs w:val="32"/>
        </w:rPr>
        <w:t>Детальные разработки производственной программы организации и ее подразделений представляют собой __</w:t>
      </w:r>
      <w:r>
        <w:rPr>
          <w:b/>
          <w:sz w:val="32"/>
          <w:szCs w:val="32"/>
        </w:rPr>
        <w:t>___</w:t>
      </w:r>
      <w:r w:rsidR="00DA43D2" w:rsidRPr="00D07E74">
        <w:rPr>
          <w:b/>
          <w:sz w:val="32"/>
          <w:szCs w:val="32"/>
        </w:rPr>
        <w:t>______ планы</w:t>
      </w:r>
      <w:r w:rsidRPr="00D07E74">
        <w:rPr>
          <w:b/>
          <w:sz w:val="32"/>
          <w:szCs w:val="32"/>
        </w:rPr>
        <w:t>.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а)  тактические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б)  долгосрочные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в)  оперативные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sz w:val="32"/>
          <w:szCs w:val="32"/>
        </w:rPr>
      </w:pPr>
      <w:r w:rsidRPr="0003192C">
        <w:rPr>
          <w:sz w:val="32"/>
          <w:szCs w:val="32"/>
        </w:rPr>
        <w:t>г)  стратегические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4. </w:t>
      </w:r>
      <w:r w:rsidR="00DA43D2" w:rsidRPr="00D07E74">
        <w:rPr>
          <w:b/>
          <w:sz w:val="32"/>
          <w:szCs w:val="32"/>
        </w:rPr>
        <w:t>Какой вид планирования используется в производс</w:t>
      </w:r>
      <w:r w:rsidR="00DA43D2" w:rsidRPr="00D07E74">
        <w:rPr>
          <w:b/>
          <w:sz w:val="32"/>
          <w:szCs w:val="32"/>
        </w:rPr>
        <w:t>т</w:t>
      </w:r>
      <w:r w:rsidR="00DA43D2" w:rsidRPr="00D07E74">
        <w:rPr>
          <w:b/>
          <w:sz w:val="32"/>
          <w:szCs w:val="32"/>
        </w:rPr>
        <w:t>венных системах с непрерывными технологическими проце</w:t>
      </w:r>
      <w:r w:rsidR="00DA43D2" w:rsidRPr="00D07E74">
        <w:rPr>
          <w:b/>
          <w:sz w:val="32"/>
          <w:szCs w:val="32"/>
        </w:rPr>
        <w:t>с</w:t>
      </w:r>
      <w:r w:rsidR="00DA43D2" w:rsidRPr="00D07E74">
        <w:rPr>
          <w:b/>
          <w:sz w:val="32"/>
          <w:szCs w:val="32"/>
        </w:rPr>
        <w:t>сами?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а)  пооперационная функциональная система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б)  фиксированная позиционная схема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в)  линейная поточная схема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г)  пооперационная и позиционная схемы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>5. Тактика – это: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а)  долгосрочная стратегия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б)  краткосрочная стратегия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в)  среднесрочный план, результаты которого проявл</w:t>
      </w:r>
      <w:r w:rsidRPr="0003192C">
        <w:rPr>
          <w:sz w:val="32"/>
          <w:szCs w:val="32"/>
        </w:rPr>
        <w:t>я</w:t>
      </w:r>
      <w:r w:rsidRPr="0003192C">
        <w:rPr>
          <w:sz w:val="32"/>
          <w:szCs w:val="32"/>
        </w:rPr>
        <w:t>ются ч</w:t>
      </w:r>
      <w:r w:rsidRPr="0003192C">
        <w:rPr>
          <w:sz w:val="32"/>
          <w:szCs w:val="32"/>
        </w:rPr>
        <w:t>е</w:t>
      </w:r>
      <w:r w:rsidRPr="0003192C">
        <w:rPr>
          <w:sz w:val="32"/>
          <w:szCs w:val="32"/>
        </w:rPr>
        <w:t>рез 3 – 4 года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г)  среднесрочный план, результаты которого проявляю</w:t>
      </w:r>
      <w:r w:rsidRPr="0003192C">
        <w:rPr>
          <w:sz w:val="32"/>
          <w:szCs w:val="32"/>
        </w:rPr>
        <w:t>т</w:t>
      </w:r>
      <w:r w:rsidRPr="0003192C">
        <w:rPr>
          <w:sz w:val="32"/>
          <w:szCs w:val="32"/>
        </w:rPr>
        <w:t>ся ч</w:t>
      </w:r>
      <w:r w:rsidRPr="0003192C">
        <w:rPr>
          <w:sz w:val="32"/>
          <w:szCs w:val="32"/>
        </w:rPr>
        <w:t>е</w:t>
      </w:r>
      <w:r w:rsidRPr="0003192C">
        <w:rPr>
          <w:sz w:val="32"/>
          <w:szCs w:val="32"/>
        </w:rPr>
        <w:t>рез 1 – 2 года</w:t>
      </w: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lastRenderedPageBreak/>
        <w:t xml:space="preserve">6. </w:t>
      </w:r>
      <w:r w:rsidR="00DA43D2" w:rsidRPr="00D07E74">
        <w:rPr>
          <w:b/>
          <w:sz w:val="32"/>
          <w:szCs w:val="32"/>
        </w:rPr>
        <w:t>К функциям оперативного уровня управления не отн</w:t>
      </w:r>
      <w:r w:rsidR="00DA43D2" w:rsidRPr="00D07E74">
        <w:rPr>
          <w:b/>
          <w:sz w:val="32"/>
          <w:szCs w:val="32"/>
        </w:rPr>
        <w:t>о</w:t>
      </w:r>
      <w:r w:rsidR="00DA43D2" w:rsidRPr="00D07E74">
        <w:rPr>
          <w:b/>
          <w:sz w:val="32"/>
          <w:szCs w:val="32"/>
        </w:rPr>
        <w:t>сится: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а)  регулирование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б)  учет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в)  проектирование структуры организации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г)  контроль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7. </w:t>
      </w:r>
      <w:r w:rsidR="00DA43D2" w:rsidRPr="00D07E74">
        <w:rPr>
          <w:b/>
          <w:sz w:val="32"/>
          <w:szCs w:val="32"/>
        </w:rPr>
        <w:t>На этапе «анализ ситуации» осуществляется: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а)  установление фактических значений показателей и анализ отклон</w:t>
      </w:r>
      <w:r w:rsidRPr="0003192C">
        <w:rPr>
          <w:sz w:val="32"/>
          <w:szCs w:val="32"/>
        </w:rPr>
        <w:t>е</w:t>
      </w:r>
      <w:r w:rsidRPr="0003192C">
        <w:rPr>
          <w:sz w:val="32"/>
          <w:szCs w:val="32"/>
        </w:rPr>
        <w:t>ний от нормативных значений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б)  установление фактических значений показателей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в)  анализ отклонений от нормативных значений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г)  определение нормативных значений показателей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sz w:val="32"/>
          <w:szCs w:val="32"/>
        </w:rPr>
        <w:t xml:space="preserve">8. </w:t>
      </w:r>
      <w:r w:rsidR="00DA43D2" w:rsidRPr="00D07E74">
        <w:rPr>
          <w:b/>
          <w:sz w:val="32"/>
          <w:szCs w:val="32"/>
        </w:rPr>
        <w:t>При движении от оперативных решений к стратегич</w:t>
      </w:r>
      <w:r w:rsidR="00DA43D2" w:rsidRPr="00D07E74">
        <w:rPr>
          <w:b/>
          <w:sz w:val="32"/>
          <w:szCs w:val="32"/>
        </w:rPr>
        <w:t>е</w:t>
      </w:r>
      <w:r w:rsidR="00DA43D2" w:rsidRPr="00D07E74">
        <w:rPr>
          <w:b/>
          <w:sz w:val="32"/>
          <w:szCs w:val="32"/>
        </w:rPr>
        <w:t>ским возможность и</w:t>
      </w:r>
      <w:r w:rsidR="00DA43D2" w:rsidRPr="00D07E74">
        <w:rPr>
          <w:b/>
          <w:sz w:val="32"/>
          <w:szCs w:val="32"/>
        </w:rPr>
        <w:t>с</w:t>
      </w:r>
      <w:r w:rsidR="00DA43D2" w:rsidRPr="00D07E74">
        <w:rPr>
          <w:b/>
          <w:sz w:val="32"/>
          <w:szCs w:val="32"/>
        </w:rPr>
        <w:t>правления неверно принятых решений: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а)  уменьшается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б)  ведет себя непредсказуемо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в)  не изменяется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sz w:val="32"/>
          <w:szCs w:val="32"/>
        </w:rPr>
      </w:pPr>
      <w:r w:rsidRPr="0003192C">
        <w:rPr>
          <w:sz w:val="32"/>
          <w:szCs w:val="32"/>
        </w:rPr>
        <w:t>г)  увеличивается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sz w:val="32"/>
          <w:szCs w:val="32"/>
        </w:rPr>
      </w:pPr>
      <w:r w:rsidRPr="00D07E74">
        <w:rPr>
          <w:b/>
          <w:bCs/>
          <w:sz w:val="32"/>
          <w:szCs w:val="32"/>
        </w:rPr>
        <w:t xml:space="preserve">9. </w:t>
      </w:r>
      <w:r w:rsidR="00DA43D2" w:rsidRPr="00D07E74">
        <w:rPr>
          <w:b/>
          <w:bCs/>
          <w:sz w:val="32"/>
          <w:szCs w:val="32"/>
        </w:rPr>
        <w:t>Методы анализа и оптимизации, которые применяются для выбора наилучших вариантов, определяющих хозяйстве</w:t>
      </w:r>
      <w:r w:rsidR="00DA43D2" w:rsidRPr="00D07E74">
        <w:rPr>
          <w:b/>
          <w:bCs/>
          <w:sz w:val="32"/>
          <w:szCs w:val="32"/>
        </w:rPr>
        <w:t>н</w:t>
      </w:r>
      <w:r w:rsidR="00DA43D2" w:rsidRPr="00D07E74">
        <w:rPr>
          <w:b/>
          <w:bCs/>
          <w:sz w:val="32"/>
          <w:szCs w:val="32"/>
        </w:rPr>
        <w:t>ные р</w:t>
      </w:r>
      <w:r w:rsidR="00DA43D2" w:rsidRPr="00D07E74">
        <w:rPr>
          <w:b/>
          <w:bCs/>
          <w:sz w:val="32"/>
          <w:szCs w:val="32"/>
        </w:rPr>
        <w:t>е</w:t>
      </w:r>
      <w:r w:rsidR="00DA43D2" w:rsidRPr="00D07E74">
        <w:rPr>
          <w:b/>
          <w:bCs/>
          <w:sz w:val="32"/>
          <w:szCs w:val="32"/>
        </w:rPr>
        <w:t>шения в сложившихся или планируемых экономических услов</w:t>
      </w:r>
      <w:r w:rsidR="00DA43D2" w:rsidRPr="00D07E74">
        <w:rPr>
          <w:b/>
          <w:bCs/>
          <w:sz w:val="32"/>
          <w:szCs w:val="32"/>
        </w:rPr>
        <w:t>и</w:t>
      </w:r>
      <w:r w:rsidRPr="00D07E74">
        <w:rPr>
          <w:b/>
          <w:bCs/>
          <w:sz w:val="32"/>
          <w:szCs w:val="32"/>
        </w:rPr>
        <w:t xml:space="preserve">ях, </w:t>
      </w:r>
      <w:r w:rsidRPr="00D07E74">
        <w:rPr>
          <w:b/>
          <w:bCs/>
          <w:sz w:val="32"/>
          <w:szCs w:val="32"/>
        </w:rPr>
        <w:noBreakHyphen/>
        <w:t xml:space="preserve"> это: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а)  экономико-математические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б)  параметрические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в)  методы цепных подстановок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г)  индексные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DA43D2" w:rsidRPr="00D07E74" w:rsidRDefault="00D07E74" w:rsidP="0003192C">
      <w:pPr>
        <w:pStyle w:val="aa"/>
        <w:spacing w:line="240" w:lineRule="auto"/>
        <w:ind w:left="0" w:firstLine="709"/>
        <w:rPr>
          <w:b/>
          <w:bCs/>
          <w:sz w:val="32"/>
          <w:szCs w:val="32"/>
        </w:rPr>
      </w:pPr>
      <w:r w:rsidRPr="00D07E74">
        <w:rPr>
          <w:b/>
          <w:bCs/>
          <w:sz w:val="32"/>
          <w:szCs w:val="32"/>
        </w:rPr>
        <w:t xml:space="preserve">10. </w:t>
      </w:r>
      <w:r w:rsidR="00DA43D2" w:rsidRPr="00D07E74">
        <w:rPr>
          <w:b/>
          <w:bCs/>
          <w:sz w:val="32"/>
          <w:szCs w:val="32"/>
        </w:rPr>
        <w:t>Планирование действий – это: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а)  создание следующего звена ме</w:t>
      </w:r>
      <w:r w:rsidR="00D07E74">
        <w:rPr>
          <w:bCs/>
          <w:sz w:val="32"/>
          <w:szCs w:val="32"/>
        </w:rPr>
        <w:t>ж</w:t>
      </w:r>
      <w:r w:rsidRPr="0003192C">
        <w:rPr>
          <w:bCs/>
          <w:sz w:val="32"/>
          <w:szCs w:val="32"/>
        </w:rPr>
        <w:t>ду постановкой цели и пр</w:t>
      </w:r>
      <w:r w:rsidRPr="0003192C">
        <w:rPr>
          <w:bCs/>
          <w:sz w:val="32"/>
          <w:szCs w:val="32"/>
        </w:rPr>
        <w:t>о</w:t>
      </w:r>
      <w:r w:rsidRPr="0003192C">
        <w:rPr>
          <w:bCs/>
          <w:sz w:val="32"/>
          <w:szCs w:val="32"/>
        </w:rPr>
        <w:t>граммой ее реализации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б)  уточнение обязанностей каждого сотрудника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в)  выявление обстоятельств, которые необходимо уч</w:t>
      </w:r>
      <w:r w:rsidRPr="0003192C">
        <w:rPr>
          <w:bCs/>
          <w:sz w:val="32"/>
          <w:szCs w:val="32"/>
        </w:rPr>
        <w:t>и</w:t>
      </w:r>
      <w:r w:rsidRPr="0003192C">
        <w:rPr>
          <w:bCs/>
          <w:sz w:val="32"/>
          <w:szCs w:val="32"/>
        </w:rPr>
        <w:t>тывать для до</w:t>
      </w:r>
      <w:r w:rsidRPr="0003192C">
        <w:rPr>
          <w:bCs/>
          <w:sz w:val="32"/>
          <w:szCs w:val="32"/>
        </w:rPr>
        <w:t>с</w:t>
      </w:r>
      <w:r w:rsidRPr="0003192C">
        <w:rPr>
          <w:bCs/>
          <w:sz w:val="32"/>
          <w:szCs w:val="32"/>
        </w:rPr>
        <w:t>тижения цели</w:t>
      </w:r>
    </w:p>
    <w:p w:rsidR="00DA43D2" w:rsidRPr="0003192C" w:rsidRDefault="00DA43D2" w:rsidP="0003192C">
      <w:pPr>
        <w:pStyle w:val="aa"/>
        <w:spacing w:line="240" w:lineRule="auto"/>
        <w:ind w:firstLine="709"/>
        <w:rPr>
          <w:bCs/>
          <w:sz w:val="32"/>
          <w:szCs w:val="32"/>
        </w:rPr>
      </w:pPr>
      <w:r w:rsidRPr="0003192C">
        <w:rPr>
          <w:bCs/>
          <w:sz w:val="32"/>
          <w:szCs w:val="32"/>
        </w:rPr>
        <w:t>г)  оценка затрат времени для каждой операции</w:t>
      </w:r>
    </w:p>
    <w:p w:rsidR="00DA43D2" w:rsidRPr="0003192C" w:rsidRDefault="00DA43D2" w:rsidP="0003192C">
      <w:pPr>
        <w:spacing w:line="240" w:lineRule="auto"/>
        <w:ind w:left="720" w:firstLine="709"/>
        <w:jc w:val="both"/>
        <w:rPr>
          <w:b/>
          <w:sz w:val="32"/>
          <w:szCs w:val="32"/>
        </w:rPr>
      </w:pPr>
    </w:p>
    <w:p w:rsidR="004F2D55" w:rsidRPr="005B12EA" w:rsidRDefault="005B12EA" w:rsidP="004F2D55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11. </w:t>
      </w:r>
      <w:r w:rsidR="00B50382">
        <w:rPr>
          <w:b/>
          <w:bCs/>
          <w:sz w:val="32"/>
          <w:szCs w:val="32"/>
        </w:rPr>
        <w:t xml:space="preserve">К недостаткам правила составления </w:t>
      </w:r>
      <w:r>
        <w:rPr>
          <w:b/>
          <w:bCs/>
          <w:sz w:val="32"/>
          <w:szCs w:val="32"/>
        </w:rPr>
        <w:t xml:space="preserve">краткосрочных графиков </w:t>
      </w:r>
      <w:r>
        <w:rPr>
          <w:sz w:val="32"/>
          <w:szCs w:val="32"/>
        </w:rPr>
        <w:t>«</w:t>
      </w:r>
      <w:r>
        <w:rPr>
          <w:b/>
          <w:sz w:val="32"/>
          <w:szCs w:val="32"/>
        </w:rPr>
        <w:t>Первым пришел, первым обслужен</w:t>
      </w:r>
      <w:r>
        <w:rPr>
          <w:sz w:val="32"/>
          <w:szCs w:val="32"/>
        </w:rPr>
        <w:t xml:space="preserve">» </w:t>
      </w:r>
      <w:r w:rsidRPr="005B12EA">
        <w:rPr>
          <w:b/>
          <w:sz w:val="32"/>
          <w:szCs w:val="32"/>
        </w:rPr>
        <w:t>относят сл</w:t>
      </w:r>
      <w:r w:rsidRPr="005B12EA">
        <w:rPr>
          <w:b/>
          <w:sz w:val="32"/>
          <w:szCs w:val="32"/>
        </w:rPr>
        <w:t>е</w:t>
      </w:r>
      <w:r w:rsidRPr="005B12EA">
        <w:rPr>
          <w:b/>
          <w:sz w:val="32"/>
          <w:szCs w:val="32"/>
        </w:rPr>
        <w:t>дующий:</w:t>
      </w:r>
    </w:p>
    <w:p w:rsidR="005B12EA" w:rsidRDefault="005B12EA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>а)  работы с низким приоритетом могут оставаться в ко</w:t>
      </w:r>
      <w:r>
        <w:rPr>
          <w:sz w:val="32"/>
          <w:szCs w:val="32"/>
        </w:rPr>
        <w:t>н</w:t>
      </w:r>
      <w:r>
        <w:rPr>
          <w:sz w:val="32"/>
          <w:szCs w:val="32"/>
        </w:rPr>
        <w:t>це очереди очень долго</w:t>
      </w:r>
    </w:p>
    <w:p w:rsidR="005B12EA" w:rsidRPr="00C4048B" w:rsidRDefault="005B12EA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б)  срочные виды работ могут ожидать своего выполн</w:t>
      </w:r>
      <w:r w:rsidRPr="006D394C">
        <w:rPr>
          <w:sz w:val="32"/>
          <w:szCs w:val="32"/>
        </w:rPr>
        <w:t>е</w:t>
      </w:r>
      <w:r w:rsidRPr="006D394C">
        <w:rPr>
          <w:sz w:val="32"/>
          <w:szCs w:val="32"/>
        </w:rPr>
        <w:t>ния, пока не будут завершены менее срочные</w:t>
      </w:r>
    </w:p>
    <w:p w:rsidR="007F1656" w:rsidRDefault="007F1656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>в)  продолжительные работы могут ожидать выполнения очень долго</w:t>
      </w:r>
    </w:p>
    <w:p w:rsidR="007F1656" w:rsidRDefault="007F1656" w:rsidP="00054BB5">
      <w:pPr>
        <w:spacing w:line="240" w:lineRule="auto"/>
        <w:ind w:left="709" w:firstLine="720"/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>г)  некоторые виды работ могут ожидать своей очереди очень долго</w:t>
      </w:r>
    </w:p>
    <w:p w:rsidR="00D07E74" w:rsidRDefault="00D07E74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</w:p>
    <w:p w:rsidR="00C15239" w:rsidRDefault="00C15239" w:rsidP="00C15239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12. </w:t>
      </w:r>
      <w:r w:rsidR="00B50382">
        <w:rPr>
          <w:b/>
          <w:bCs/>
          <w:sz w:val="32"/>
          <w:szCs w:val="32"/>
        </w:rPr>
        <w:t xml:space="preserve">К недостаткам правила составления </w:t>
      </w:r>
      <w:r>
        <w:rPr>
          <w:b/>
          <w:bCs/>
          <w:sz w:val="32"/>
          <w:szCs w:val="32"/>
        </w:rPr>
        <w:t xml:space="preserve">краткосрочных графиков </w:t>
      </w:r>
      <w:r>
        <w:rPr>
          <w:sz w:val="32"/>
          <w:szCs w:val="32"/>
        </w:rPr>
        <w:t>«</w:t>
      </w:r>
      <w:r>
        <w:rPr>
          <w:b/>
          <w:sz w:val="32"/>
          <w:szCs w:val="32"/>
        </w:rPr>
        <w:t>В первую очередь выполняются самые срочные р</w:t>
      </w:r>
      <w:r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>боты</w:t>
      </w:r>
      <w:r>
        <w:rPr>
          <w:sz w:val="32"/>
          <w:szCs w:val="32"/>
        </w:rPr>
        <w:t xml:space="preserve">» </w:t>
      </w:r>
      <w:r>
        <w:rPr>
          <w:b/>
          <w:sz w:val="32"/>
          <w:szCs w:val="32"/>
        </w:rPr>
        <w:t>относят сл</w:t>
      </w:r>
      <w:r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>дующий:</w:t>
      </w:r>
    </w:p>
    <w:p w:rsidR="00C15239" w:rsidRPr="00C4048B" w:rsidRDefault="00C15239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а)  работы с низким приоритетом могут оставаться в ко</w:t>
      </w:r>
      <w:r w:rsidRPr="006D394C">
        <w:rPr>
          <w:sz w:val="32"/>
          <w:szCs w:val="32"/>
        </w:rPr>
        <w:t>н</w:t>
      </w:r>
      <w:r w:rsidRPr="006D394C">
        <w:rPr>
          <w:sz w:val="32"/>
          <w:szCs w:val="32"/>
        </w:rPr>
        <w:t>це очереди очень долго</w:t>
      </w:r>
    </w:p>
    <w:p w:rsidR="00C15239" w:rsidRPr="00C15239" w:rsidRDefault="00C15239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 w:rsidRPr="00C15239">
        <w:rPr>
          <w:sz w:val="32"/>
          <w:szCs w:val="32"/>
        </w:rPr>
        <w:t>б)  срочные виды работ могут ожидать своего выполн</w:t>
      </w:r>
      <w:r w:rsidRPr="00C15239">
        <w:rPr>
          <w:sz w:val="32"/>
          <w:szCs w:val="32"/>
        </w:rPr>
        <w:t>е</w:t>
      </w:r>
      <w:r w:rsidRPr="00C15239">
        <w:rPr>
          <w:sz w:val="32"/>
          <w:szCs w:val="32"/>
        </w:rPr>
        <w:t>ния, пока не будут завершены менее срочные</w:t>
      </w:r>
    </w:p>
    <w:p w:rsidR="00C15239" w:rsidRDefault="00C15239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>в)  продолжительные работы могут ожидать выполнения очень долго</w:t>
      </w:r>
    </w:p>
    <w:p w:rsidR="00C15239" w:rsidRDefault="00C15239" w:rsidP="00054BB5">
      <w:pPr>
        <w:spacing w:line="240" w:lineRule="auto"/>
        <w:ind w:left="709" w:firstLine="720"/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>г)  некоторые виды работ могут ожидать своей очереди очень долго</w:t>
      </w:r>
    </w:p>
    <w:p w:rsidR="00C15239" w:rsidRDefault="00C15239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</w:p>
    <w:p w:rsidR="00D538AD" w:rsidRDefault="00D538AD" w:rsidP="00D538AD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13. К недостаткам правила составлени</w:t>
      </w:r>
      <w:r w:rsidR="00B50382">
        <w:rPr>
          <w:b/>
          <w:bCs/>
          <w:sz w:val="32"/>
          <w:szCs w:val="32"/>
        </w:rPr>
        <w:t>я</w:t>
      </w:r>
      <w:r>
        <w:rPr>
          <w:b/>
          <w:bCs/>
          <w:sz w:val="32"/>
          <w:szCs w:val="32"/>
        </w:rPr>
        <w:t xml:space="preserve"> краткосрочных графиков </w:t>
      </w:r>
      <w:r>
        <w:rPr>
          <w:sz w:val="32"/>
          <w:szCs w:val="32"/>
        </w:rPr>
        <w:t>«</w:t>
      </w:r>
      <w:r>
        <w:rPr>
          <w:b/>
          <w:sz w:val="32"/>
          <w:szCs w:val="32"/>
        </w:rPr>
        <w:t>В первую очередь выполняются самые короткие виды работ</w:t>
      </w:r>
      <w:r>
        <w:rPr>
          <w:sz w:val="32"/>
          <w:szCs w:val="32"/>
        </w:rPr>
        <w:t xml:space="preserve">» </w:t>
      </w:r>
      <w:r>
        <w:rPr>
          <w:b/>
          <w:sz w:val="32"/>
          <w:szCs w:val="32"/>
        </w:rPr>
        <w:t>относят следующий:</w:t>
      </w:r>
    </w:p>
    <w:p w:rsidR="00D538AD" w:rsidRDefault="00D538AD" w:rsidP="00054BB5">
      <w:pPr>
        <w:spacing w:line="240" w:lineRule="auto"/>
        <w:ind w:left="709" w:firstLine="720"/>
        <w:jc w:val="both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а)  </w:t>
      </w:r>
      <w:r w:rsidRPr="00D538AD">
        <w:rPr>
          <w:sz w:val="32"/>
          <w:szCs w:val="32"/>
        </w:rPr>
        <w:t>работы с низким приоритетом могут оставаться в ко</w:t>
      </w:r>
      <w:r w:rsidRPr="00D538AD">
        <w:rPr>
          <w:sz w:val="32"/>
          <w:szCs w:val="32"/>
        </w:rPr>
        <w:t>н</w:t>
      </w:r>
      <w:r w:rsidRPr="00D538AD">
        <w:rPr>
          <w:sz w:val="32"/>
          <w:szCs w:val="32"/>
        </w:rPr>
        <w:t>це очереди очень долго</w:t>
      </w:r>
    </w:p>
    <w:p w:rsidR="00D538AD" w:rsidRDefault="00D538AD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>б)  срочные виды работ могут ожидать своего выполн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ния, пока не будут завершены менее срочные</w:t>
      </w:r>
    </w:p>
    <w:p w:rsidR="00D538AD" w:rsidRPr="00C4048B" w:rsidRDefault="00D538AD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в)  продолжительные работы могут ожидать выполнения очень долго</w:t>
      </w:r>
    </w:p>
    <w:p w:rsidR="00D538AD" w:rsidRDefault="00D538AD" w:rsidP="00054BB5">
      <w:pPr>
        <w:spacing w:line="240" w:lineRule="auto"/>
        <w:ind w:left="709" w:firstLine="720"/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>г)  некоторые виды работ могут ожидать своей очереди очень долго</w:t>
      </w:r>
    </w:p>
    <w:p w:rsidR="00C15239" w:rsidRDefault="00C15239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</w:p>
    <w:p w:rsidR="00C15239" w:rsidRDefault="00B50382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14. </w:t>
      </w:r>
      <w:r w:rsidR="00054BB5">
        <w:rPr>
          <w:b/>
          <w:bCs/>
          <w:sz w:val="32"/>
          <w:szCs w:val="32"/>
        </w:rPr>
        <w:t>Тактическим планом НЕ предусматривается упра</w:t>
      </w:r>
      <w:r w:rsidR="00054BB5">
        <w:rPr>
          <w:b/>
          <w:bCs/>
          <w:sz w:val="32"/>
          <w:szCs w:val="32"/>
        </w:rPr>
        <w:t>в</w:t>
      </w:r>
      <w:r w:rsidR="00054BB5">
        <w:rPr>
          <w:b/>
          <w:bCs/>
          <w:sz w:val="32"/>
          <w:szCs w:val="32"/>
        </w:rPr>
        <w:t>ленческое решение по:</w:t>
      </w:r>
    </w:p>
    <w:p w:rsidR="00054BB5" w:rsidRDefault="00054BB5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bCs/>
          <w:sz w:val="32"/>
          <w:szCs w:val="32"/>
        </w:rPr>
        <w:t xml:space="preserve">а)  </w:t>
      </w:r>
      <w:r>
        <w:rPr>
          <w:sz w:val="32"/>
          <w:szCs w:val="32"/>
        </w:rPr>
        <w:t>ресурсному обеспечению НИОКР</w:t>
      </w:r>
    </w:p>
    <w:p w:rsidR="00054BB5" w:rsidRDefault="00054BB5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б)  созданию или перепрофилированию производстве</w:t>
      </w:r>
      <w:r>
        <w:rPr>
          <w:sz w:val="32"/>
          <w:szCs w:val="32"/>
        </w:rPr>
        <w:t>н</w:t>
      </w:r>
      <w:r>
        <w:rPr>
          <w:sz w:val="32"/>
          <w:szCs w:val="32"/>
        </w:rPr>
        <w:t>ных мощностей</w:t>
      </w:r>
    </w:p>
    <w:p w:rsidR="00054BB5" w:rsidRPr="00C4048B" w:rsidRDefault="00054BB5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в)  выпуску новой продукции</w:t>
      </w:r>
    </w:p>
    <w:p w:rsidR="00054BB5" w:rsidRDefault="00054BB5" w:rsidP="00054BB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>г)  объему продаж продукции</w:t>
      </w:r>
    </w:p>
    <w:p w:rsidR="00054BB5" w:rsidRDefault="00054BB5" w:rsidP="004F2D55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054BB5" w:rsidRPr="00173649" w:rsidRDefault="00054BB5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 w:rsidRPr="00173649">
        <w:rPr>
          <w:b/>
          <w:bCs/>
          <w:sz w:val="32"/>
          <w:szCs w:val="32"/>
        </w:rPr>
        <w:t xml:space="preserve">15. </w:t>
      </w:r>
      <w:r w:rsidR="00BA378E" w:rsidRPr="00173649">
        <w:rPr>
          <w:b/>
          <w:bCs/>
          <w:sz w:val="32"/>
          <w:szCs w:val="32"/>
        </w:rPr>
        <w:t>В состав финансового бюджета организации НЕ вх</w:t>
      </w:r>
      <w:r w:rsidR="00BA378E" w:rsidRPr="00173649">
        <w:rPr>
          <w:b/>
          <w:bCs/>
          <w:sz w:val="32"/>
          <w:szCs w:val="32"/>
        </w:rPr>
        <w:t>о</w:t>
      </w:r>
      <w:r w:rsidR="00BA378E" w:rsidRPr="00173649">
        <w:rPr>
          <w:b/>
          <w:bCs/>
          <w:sz w:val="32"/>
          <w:szCs w:val="32"/>
        </w:rPr>
        <w:t>дит:</w:t>
      </w:r>
    </w:p>
    <w:p w:rsidR="00BA378E" w:rsidRPr="00C4048B" w:rsidRDefault="00173649" w:rsidP="00173649">
      <w:pPr>
        <w:spacing w:line="240" w:lineRule="auto"/>
        <w:ind w:left="709" w:firstLine="720"/>
        <w:jc w:val="both"/>
        <w:rPr>
          <w:bCs/>
          <w:sz w:val="32"/>
          <w:szCs w:val="32"/>
        </w:rPr>
      </w:pPr>
      <w:r w:rsidRPr="006D394C">
        <w:rPr>
          <w:bCs/>
          <w:sz w:val="32"/>
          <w:szCs w:val="32"/>
        </w:rPr>
        <w:t xml:space="preserve">а)  </w:t>
      </w:r>
      <w:r w:rsidR="00C4048B" w:rsidRPr="006D394C">
        <w:rPr>
          <w:bCs/>
          <w:sz w:val="32"/>
          <w:szCs w:val="32"/>
        </w:rPr>
        <w:t>бюджет продаж</w:t>
      </w:r>
    </w:p>
    <w:p w:rsidR="00C4048B" w:rsidRPr="00C4048B" w:rsidRDefault="00C4048B" w:rsidP="00173649">
      <w:pPr>
        <w:spacing w:line="240" w:lineRule="auto"/>
        <w:ind w:left="709" w:firstLine="720"/>
        <w:jc w:val="both"/>
        <w:rPr>
          <w:sz w:val="32"/>
          <w:szCs w:val="32"/>
        </w:rPr>
      </w:pPr>
      <w:r w:rsidRPr="00C4048B">
        <w:rPr>
          <w:bCs/>
          <w:sz w:val="32"/>
          <w:szCs w:val="32"/>
        </w:rPr>
        <w:t xml:space="preserve">б)  </w:t>
      </w:r>
      <w:r w:rsidRPr="00C4048B">
        <w:rPr>
          <w:sz w:val="32"/>
          <w:szCs w:val="32"/>
        </w:rPr>
        <w:t>бюджет денежных средств</w:t>
      </w:r>
    </w:p>
    <w:p w:rsidR="00C4048B" w:rsidRPr="00C4048B" w:rsidRDefault="00C4048B" w:rsidP="00173649">
      <w:pPr>
        <w:spacing w:line="240" w:lineRule="auto"/>
        <w:ind w:left="709" w:firstLine="720"/>
        <w:jc w:val="both"/>
        <w:rPr>
          <w:sz w:val="32"/>
          <w:szCs w:val="32"/>
        </w:rPr>
      </w:pPr>
      <w:r w:rsidRPr="00C4048B">
        <w:rPr>
          <w:sz w:val="32"/>
          <w:szCs w:val="32"/>
        </w:rPr>
        <w:t>в)  бюджет инвестиций</w:t>
      </w:r>
    </w:p>
    <w:p w:rsidR="00C4048B" w:rsidRPr="00C4048B" w:rsidRDefault="00C4048B" w:rsidP="00173649">
      <w:pPr>
        <w:spacing w:line="240" w:lineRule="auto"/>
        <w:ind w:left="709" w:firstLine="720"/>
        <w:jc w:val="both"/>
        <w:rPr>
          <w:bCs/>
          <w:sz w:val="32"/>
          <w:szCs w:val="32"/>
        </w:rPr>
      </w:pPr>
      <w:r w:rsidRPr="00C4048B">
        <w:rPr>
          <w:sz w:val="32"/>
          <w:szCs w:val="32"/>
        </w:rPr>
        <w:t>г)  прогнозный бухгалтерский баланс</w:t>
      </w:r>
    </w:p>
    <w:p w:rsidR="00173649" w:rsidRDefault="00173649" w:rsidP="004F2D55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C33D37" w:rsidRPr="00C33D37" w:rsidRDefault="00C33D37" w:rsidP="00C33D37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 w:rsidRPr="00C33D37">
        <w:rPr>
          <w:b/>
          <w:bCs/>
          <w:sz w:val="32"/>
          <w:szCs w:val="32"/>
        </w:rPr>
        <w:t>16. Задачей текущего планирования производства являе</w:t>
      </w:r>
      <w:r w:rsidRPr="00C33D37">
        <w:rPr>
          <w:b/>
          <w:bCs/>
          <w:sz w:val="32"/>
          <w:szCs w:val="32"/>
        </w:rPr>
        <w:t>т</w:t>
      </w:r>
      <w:r w:rsidRPr="00C33D37">
        <w:rPr>
          <w:b/>
          <w:bCs/>
          <w:sz w:val="32"/>
          <w:szCs w:val="32"/>
        </w:rPr>
        <w:t>ся:</w:t>
      </w:r>
    </w:p>
    <w:p w:rsidR="00C33D37" w:rsidRPr="00C33D37" w:rsidRDefault="00C33D37" w:rsidP="00C33D37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а)  </w:t>
      </w:r>
      <w:r w:rsidRPr="00C33D37">
        <w:rPr>
          <w:sz w:val="32"/>
          <w:szCs w:val="32"/>
        </w:rPr>
        <w:t>привлечение сторонних инвесторов</w:t>
      </w:r>
    </w:p>
    <w:p w:rsidR="00C33D37" w:rsidRPr="00C33D37" w:rsidRDefault="00C33D37" w:rsidP="00C33D37">
      <w:pPr>
        <w:shd w:val="clear" w:color="auto" w:fill="FFFFFF"/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б) </w:t>
      </w:r>
      <w:r w:rsidRPr="00C33D37">
        <w:rPr>
          <w:sz w:val="32"/>
          <w:szCs w:val="32"/>
        </w:rPr>
        <w:t xml:space="preserve"> выявление резервов эффективности</w:t>
      </w:r>
    </w:p>
    <w:p w:rsidR="00C33D37" w:rsidRPr="00C33D37" w:rsidRDefault="00C33D37" w:rsidP="00C33D37">
      <w:pPr>
        <w:shd w:val="clear" w:color="auto" w:fill="FFFFFF"/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в) </w:t>
      </w:r>
      <w:r w:rsidRPr="00C33D37">
        <w:rPr>
          <w:sz w:val="32"/>
          <w:szCs w:val="32"/>
        </w:rPr>
        <w:t xml:space="preserve"> организация рекламной компании</w:t>
      </w:r>
    </w:p>
    <w:p w:rsidR="00C33D37" w:rsidRPr="00C33D37" w:rsidRDefault="00C33D37" w:rsidP="00C33D37">
      <w:pPr>
        <w:shd w:val="clear" w:color="auto" w:fill="FFFFFF"/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г)  обеспечение графика поставок сырья</w:t>
      </w:r>
    </w:p>
    <w:p w:rsidR="00F27E2E" w:rsidRPr="00C33D37" w:rsidRDefault="00F27E2E" w:rsidP="00C33D37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76265A" w:rsidRPr="0076265A" w:rsidRDefault="0076265A" w:rsidP="0076265A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 w:rsidRPr="0076265A">
        <w:rPr>
          <w:b/>
          <w:bCs/>
          <w:sz w:val="32"/>
          <w:szCs w:val="32"/>
        </w:rPr>
        <w:t>17. Текущий план разрабатывается сроком на:</w:t>
      </w:r>
    </w:p>
    <w:p w:rsidR="0076265A" w:rsidRPr="0076265A" w:rsidRDefault="0076265A" w:rsidP="0076265A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а) </w:t>
      </w:r>
      <w:r w:rsidRPr="0076265A">
        <w:rPr>
          <w:sz w:val="32"/>
          <w:szCs w:val="32"/>
        </w:rPr>
        <w:t xml:space="preserve"> рабочую смену</w:t>
      </w:r>
    </w:p>
    <w:p w:rsidR="0076265A" w:rsidRPr="0076265A" w:rsidRDefault="0076265A" w:rsidP="0076265A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б) </w:t>
      </w:r>
      <w:r w:rsidRPr="0076265A">
        <w:rPr>
          <w:sz w:val="32"/>
          <w:szCs w:val="32"/>
        </w:rPr>
        <w:t xml:space="preserve"> пять лет</w:t>
      </w:r>
    </w:p>
    <w:p w:rsidR="0076265A" w:rsidRPr="0076265A" w:rsidRDefault="0076265A" w:rsidP="0076265A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в)  год</w:t>
      </w:r>
    </w:p>
    <w:p w:rsidR="0076265A" w:rsidRPr="0076265A" w:rsidRDefault="0076265A" w:rsidP="0076265A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г) </w:t>
      </w:r>
      <w:r w:rsidRPr="0076265A">
        <w:rPr>
          <w:sz w:val="32"/>
          <w:szCs w:val="32"/>
        </w:rPr>
        <w:t xml:space="preserve"> месяц</w:t>
      </w:r>
    </w:p>
    <w:p w:rsidR="00F27E2E" w:rsidRDefault="00F27E2E" w:rsidP="004F2D55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AA6875" w:rsidRPr="00AA6875" w:rsidRDefault="00AA6875" w:rsidP="00AA687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 w:rsidRPr="00AA6875">
        <w:rPr>
          <w:b/>
          <w:bCs/>
          <w:sz w:val="32"/>
          <w:szCs w:val="32"/>
        </w:rPr>
        <w:t>18. Расчетно-аналитические методы планирования в о</w:t>
      </w:r>
      <w:r w:rsidRPr="00AA6875">
        <w:rPr>
          <w:b/>
          <w:bCs/>
          <w:sz w:val="32"/>
          <w:szCs w:val="32"/>
        </w:rPr>
        <w:t>с</w:t>
      </w:r>
      <w:r w:rsidRPr="00AA6875">
        <w:rPr>
          <w:b/>
          <w:bCs/>
          <w:sz w:val="32"/>
          <w:szCs w:val="32"/>
        </w:rPr>
        <w:t>новном используются при разработке: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а) </w:t>
      </w:r>
      <w:r w:rsidRPr="00AA6875">
        <w:rPr>
          <w:sz w:val="32"/>
          <w:szCs w:val="32"/>
        </w:rPr>
        <w:t xml:space="preserve"> стратегии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sz w:val="32"/>
          <w:szCs w:val="32"/>
        </w:rPr>
        <w:t>б)  текущих планов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в) </w:t>
      </w:r>
      <w:r w:rsidRPr="00AA6875">
        <w:rPr>
          <w:sz w:val="32"/>
          <w:szCs w:val="32"/>
        </w:rPr>
        <w:t xml:space="preserve"> оперативных планов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г) </w:t>
      </w:r>
      <w:r w:rsidRPr="00AA6875">
        <w:rPr>
          <w:sz w:val="32"/>
          <w:szCs w:val="32"/>
        </w:rPr>
        <w:t xml:space="preserve"> миссии</w:t>
      </w:r>
    </w:p>
    <w:p w:rsidR="00AA6875" w:rsidRDefault="00AA6875" w:rsidP="004F2D55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F27E2E" w:rsidRPr="00AA6875" w:rsidRDefault="00F27E2E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  <w:r w:rsidRPr="00AA6875">
        <w:rPr>
          <w:b/>
          <w:bCs/>
          <w:sz w:val="32"/>
          <w:szCs w:val="32"/>
        </w:rPr>
        <w:t>1</w:t>
      </w:r>
      <w:r w:rsidR="00AA6875" w:rsidRPr="00AA6875">
        <w:rPr>
          <w:b/>
          <w:bCs/>
          <w:sz w:val="32"/>
          <w:szCs w:val="32"/>
        </w:rPr>
        <w:t>9</w:t>
      </w:r>
      <w:r w:rsidRPr="00AA6875">
        <w:rPr>
          <w:b/>
          <w:bCs/>
          <w:sz w:val="32"/>
          <w:szCs w:val="32"/>
        </w:rPr>
        <w:t>. Метод сетевого планирования используется для:</w:t>
      </w:r>
    </w:p>
    <w:p w:rsidR="00F27E2E" w:rsidRPr="00C94753" w:rsidRDefault="00C94753" w:rsidP="00AA6875">
      <w:pPr>
        <w:spacing w:line="240" w:lineRule="auto"/>
        <w:ind w:left="709" w:firstLine="720"/>
        <w:jc w:val="both"/>
        <w:rPr>
          <w:bCs/>
          <w:sz w:val="32"/>
          <w:szCs w:val="32"/>
        </w:rPr>
      </w:pPr>
      <w:r w:rsidRPr="00C94753">
        <w:rPr>
          <w:bCs/>
          <w:sz w:val="32"/>
          <w:szCs w:val="32"/>
        </w:rPr>
        <w:t xml:space="preserve">а)  </w:t>
      </w:r>
      <w:r>
        <w:rPr>
          <w:bCs/>
          <w:sz w:val="32"/>
          <w:szCs w:val="32"/>
        </w:rPr>
        <w:t>разработки и реализации стратегий развития</w:t>
      </w:r>
    </w:p>
    <w:p w:rsidR="00C94753" w:rsidRPr="00C94753" w:rsidRDefault="00C94753" w:rsidP="00AA6875">
      <w:pPr>
        <w:spacing w:line="240" w:lineRule="auto"/>
        <w:ind w:left="709" w:firstLine="720"/>
        <w:jc w:val="both"/>
        <w:rPr>
          <w:bCs/>
          <w:sz w:val="32"/>
          <w:szCs w:val="32"/>
        </w:rPr>
      </w:pPr>
      <w:r w:rsidRPr="00C94753">
        <w:rPr>
          <w:bCs/>
          <w:sz w:val="32"/>
          <w:szCs w:val="32"/>
        </w:rPr>
        <w:t xml:space="preserve">б)  </w:t>
      </w:r>
      <w:r w:rsidR="006654E3">
        <w:rPr>
          <w:bCs/>
          <w:sz w:val="32"/>
          <w:szCs w:val="32"/>
        </w:rPr>
        <w:t>разработки прогнозного бухгалтерского баланса</w:t>
      </w:r>
    </w:p>
    <w:p w:rsidR="00C94753" w:rsidRPr="00C94753" w:rsidRDefault="00C94753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 w:rsidRPr="006D394C">
        <w:rPr>
          <w:bCs/>
          <w:sz w:val="32"/>
          <w:szCs w:val="32"/>
        </w:rPr>
        <w:t xml:space="preserve">в)  </w:t>
      </w:r>
      <w:r w:rsidRPr="006D394C">
        <w:rPr>
          <w:sz w:val="32"/>
          <w:szCs w:val="32"/>
        </w:rPr>
        <w:t>контроля крупномасштабных проектов</w:t>
      </w:r>
    </w:p>
    <w:p w:rsidR="00C94753" w:rsidRPr="00C94753" w:rsidRDefault="00C94753" w:rsidP="00AA6875">
      <w:pPr>
        <w:spacing w:line="240" w:lineRule="auto"/>
        <w:ind w:left="709" w:firstLine="720"/>
        <w:jc w:val="both"/>
        <w:rPr>
          <w:bCs/>
          <w:sz w:val="32"/>
          <w:szCs w:val="32"/>
        </w:rPr>
      </w:pPr>
      <w:r w:rsidRPr="00C94753">
        <w:rPr>
          <w:sz w:val="32"/>
          <w:szCs w:val="32"/>
        </w:rPr>
        <w:t xml:space="preserve">г)  </w:t>
      </w:r>
      <w:r w:rsidR="005764EE">
        <w:rPr>
          <w:sz w:val="32"/>
          <w:szCs w:val="32"/>
        </w:rPr>
        <w:t>контроля за основными и вспомогательными прои</w:t>
      </w:r>
      <w:r w:rsidR="005764EE">
        <w:rPr>
          <w:sz w:val="32"/>
          <w:szCs w:val="32"/>
        </w:rPr>
        <w:t>з</w:t>
      </w:r>
      <w:r w:rsidR="005764EE">
        <w:rPr>
          <w:sz w:val="32"/>
          <w:szCs w:val="32"/>
        </w:rPr>
        <w:t>водственными процессами</w:t>
      </w:r>
    </w:p>
    <w:p w:rsidR="00AA6875" w:rsidRDefault="00AA6875" w:rsidP="004F2D55">
      <w:pPr>
        <w:spacing w:line="240" w:lineRule="auto"/>
        <w:ind w:firstLine="720"/>
        <w:jc w:val="both"/>
        <w:rPr>
          <w:bCs/>
          <w:sz w:val="32"/>
          <w:szCs w:val="32"/>
        </w:rPr>
      </w:pPr>
    </w:p>
    <w:p w:rsidR="00AA6875" w:rsidRPr="00AA6875" w:rsidRDefault="00AA6875" w:rsidP="00AA6875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AA6875">
        <w:rPr>
          <w:b/>
          <w:sz w:val="32"/>
          <w:szCs w:val="32"/>
        </w:rPr>
        <w:t>20. Путь сетевого графика может быть: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а</w:t>
      </w:r>
      <w:r w:rsidRPr="006D394C">
        <w:rPr>
          <w:sz w:val="32"/>
          <w:szCs w:val="32"/>
        </w:rPr>
        <w:t>)  полным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б) </w:t>
      </w:r>
      <w:r w:rsidRPr="00AA6875">
        <w:rPr>
          <w:sz w:val="32"/>
          <w:szCs w:val="32"/>
        </w:rPr>
        <w:t xml:space="preserve"> завершенным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в) </w:t>
      </w:r>
      <w:r w:rsidRPr="00AA6875">
        <w:rPr>
          <w:sz w:val="32"/>
          <w:szCs w:val="32"/>
        </w:rPr>
        <w:t xml:space="preserve"> неполным</w:t>
      </w:r>
    </w:p>
    <w:p w:rsidR="00AA6875" w:rsidRPr="00AA6875" w:rsidRDefault="00AA6875" w:rsidP="00AA6875">
      <w:pPr>
        <w:spacing w:line="240" w:lineRule="auto"/>
        <w:ind w:left="709"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г) </w:t>
      </w:r>
      <w:r w:rsidRPr="00AA6875">
        <w:rPr>
          <w:sz w:val="32"/>
          <w:szCs w:val="32"/>
        </w:rPr>
        <w:t xml:space="preserve"> прямым</w:t>
      </w:r>
    </w:p>
    <w:p w:rsidR="00C15239" w:rsidRDefault="00C15239" w:rsidP="004F2D55">
      <w:pPr>
        <w:spacing w:line="240" w:lineRule="auto"/>
        <w:ind w:firstLine="720"/>
        <w:jc w:val="both"/>
        <w:rPr>
          <w:b/>
          <w:bCs/>
          <w:sz w:val="32"/>
          <w:szCs w:val="32"/>
        </w:rPr>
      </w:pPr>
    </w:p>
    <w:p w:rsidR="004F2D55" w:rsidRPr="008E10E6" w:rsidRDefault="004F2D55" w:rsidP="004F2D55">
      <w:pPr>
        <w:spacing w:line="240" w:lineRule="auto"/>
        <w:ind w:firstLine="720"/>
        <w:jc w:val="both"/>
        <w:rPr>
          <w:sz w:val="32"/>
          <w:szCs w:val="32"/>
        </w:rPr>
      </w:pPr>
    </w:p>
    <w:p w:rsidR="0057039A" w:rsidRPr="007B291F" w:rsidRDefault="0057039A" w:rsidP="0057039A">
      <w:pPr>
        <w:spacing w:line="240" w:lineRule="auto"/>
        <w:jc w:val="center"/>
        <w:rPr>
          <w:b/>
          <w:sz w:val="32"/>
          <w:szCs w:val="32"/>
        </w:rPr>
      </w:pPr>
      <w:r w:rsidRPr="007B291F">
        <w:rPr>
          <w:b/>
          <w:sz w:val="32"/>
          <w:szCs w:val="32"/>
        </w:rPr>
        <w:t>Контрольные вопросы</w:t>
      </w:r>
    </w:p>
    <w:p w:rsidR="0057039A" w:rsidRDefault="0057039A" w:rsidP="004F2D55">
      <w:pPr>
        <w:spacing w:line="240" w:lineRule="auto"/>
        <w:ind w:firstLine="720"/>
        <w:jc w:val="both"/>
        <w:rPr>
          <w:sz w:val="32"/>
          <w:szCs w:val="32"/>
        </w:rPr>
      </w:pPr>
      <w:r w:rsidRPr="00B816E4">
        <w:rPr>
          <w:sz w:val="32"/>
          <w:szCs w:val="32"/>
        </w:rPr>
        <w:t xml:space="preserve">1. </w:t>
      </w:r>
      <w:r w:rsidR="00DA2CCB">
        <w:rPr>
          <w:sz w:val="32"/>
          <w:szCs w:val="32"/>
        </w:rPr>
        <w:t>В чем заключа</w:t>
      </w:r>
      <w:r w:rsidR="00E62197">
        <w:rPr>
          <w:sz w:val="32"/>
          <w:szCs w:val="32"/>
        </w:rPr>
        <w:t>ю</w:t>
      </w:r>
      <w:r w:rsidR="00DA2CCB">
        <w:rPr>
          <w:sz w:val="32"/>
          <w:szCs w:val="32"/>
        </w:rPr>
        <w:t>тся отличи</w:t>
      </w:r>
      <w:r w:rsidR="00E62197">
        <w:rPr>
          <w:sz w:val="32"/>
          <w:szCs w:val="32"/>
        </w:rPr>
        <w:t>я</w:t>
      </w:r>
      <w:r w:rsidR="00DA2CCB">
        <w:rPr>
          <w:sz w:val="32"/>
          <w:szCs w:val="32"/>
        </w:rPr>
        <w:t xml:space="preserve"> тактического планирования деятельности организации от стратегического?</w:t>
      </w:r>
    </w:p>
    <w:p w:rsidR="00DA2CCB" w:rsidRDefault="00DA2CCB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E62197">
        <w:rPr>
          <w:sz w:val="32"/>
          <w:szCs w:val="32"/>
        </w:rPr>
        <w:t>Назовите основные характеристики тактического управле</w:t>
      </w:r>
      <w:r w:rsidR="00E62197">
        <w:rPr>
          <w:sz w:val="32"/>
          <w:szCs w:val="32"/>
        </w:rPr>
        <w:t>н</w:t>
      </w:r>
      <w:r w:rsidR="00E62197">
        <w:rPr>
          <w:sz w:val="32"/>
          <w:szCs w:val="32"/>
        </w:rPr>
        <w:t>ческого решения.</w:t>
      </w:r>
    </w:p>
    <w:p w:rsidR="00E62197" w:rsidRDefault="00E62197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Перечислите основные функции тактического планиров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ния.</w:t>
      </w:r>
    </w:p>
    <w:p w:rsidR="00E62197" w:rsidRDefault="007C6F1D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5227C0">
        <w:rPr>
          <w:sz w:val="32"/>
          <w:szCs w:val="32"/>
        </w:rPr>
        <w:t>Какие этапы можно выделить в рамках итеративного по</w:t>
      </w:r>
      <w:r w:rsidR="005227C0">
        <w:rPr>
          <w:sz w:val="32"/>
          <w:szCs w:val="32"/>
        </w:rPr>
        <w:t>д</w:t>
      </w:r>
      <w:r w:rsidR="005227C0">
        <w:rPr>
          <w:sz w:val="32"/>
          <w:szCs w:val="32"/>
        </w:rPr>
        <w:t>хода к тактическому планированию?</w:t>
      </w:r>
    </w:p>
    <w:p w:rsidR="005227C0" w:rsidRDefault="005227C0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F01624">
        <w:rPr>
          <w:sz w:val="32"/>
          <w:szCs w:val="32"/>
        </w:rPr>
        <w:t>Дайте характеристику общей последовательности процесса тактического планирования.</w:t>
      </w:r>
    </w:p>
    <w:p w:rsidR="00F01624" w:rsidRDefault="00F01624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6. Назовите правила составления краткосрочных графиков.</w:t>
      </w:r>
    </w:p>
    <w:p w:rsidR="00F01624" w:rsidRDefault="00F01624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Перечислите основные методы тактического планирования.</w:t>
      </w:r>
    </w:p>
    <w:p w:rsidR="00F01624" w:rsidRDefault="00F01624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8. Назовите основную цель применения сетевого метода пл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нирования.</w:t>
      </w:r>
    </w:p>
    <w:p w:rsidR="00F01624" w:rsidRDefault="00F01624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9. В чем заключается оптимизация сетевого графика?</w:t>
      </w:r>
    </w:p>
    <w:p w:rsidR="004F2D55" w:rsidRDefault="00F01624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10. Перечислите основные возможности сетевых графиков.</w:t>
      </w:r>
    </w:p>
    <w:p w:rsidR="0057039A" w:rsidRDefault="0057039A" w:rsidP="0057039A">
      <w:pPr>
        <w:spacing w:line="240" w:lineRule="auto"/>
        <w:jc w:val="center"/>
        <w:rPr>
          <w:b/>
          <w:sz w:val="32"/>
          <w:szCs w:val="32"/>
        </w:rPr>
      </w:pPr>
    </w:p>
    <w:p w:rsidR="007B3646" w:rsidRDefault="007B3646" w:rsidP="0057039A">
      <w:pPr>
        <w:spacing w:line="240" w:lineRule="auto"/>
        <w:jc w:val="center"/>
        <w:rPr>
          <w:b/>
          <w:sz w:val="32"/>
          <w:szCs w:val="32"/>
        </w:rPr>
      </w:pPr>
    </w:p>
    <w:p w:rsidR="0057039A" w:rsidRDefault="0057039A" w:rsidP="0057039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Темы докладов и рефератов</w:t>
      </w:r>
    </w:p>
    <w:p w:rsidR="004F04C7" w:rsidRDefault="00BE5EE1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A15D14">
        <w:rPr>
          <w:sz w:val="32"/>
          <w:szCs w:val="32"/>
        </w:rPr>
        <w:t xml:space="preserve">. </w:t>
      </w:r>
      <w:r w:rsidR="002E5ABD">
        <w:rPr>
          <w:sz w:val="32"/>
          <w:szCs w:val="32"/>
        </w:rPr>
        <w:t xml:space="preserve">Сравнительный анализ основных </w:t>
      </w:r>
      <w:r w:rsidR="00EF3D2B">
        <w:rPr>
          <w:sz w:val="32"/>
          <w:szCs w:val="32"/>
        </w:rPr>
        <w:t>характеристик</w:t>
      </w:r>
      <w:r w:rsidR="002E5ABD">
        <w:rPr>
          <w:sz w:val="32"/>
          <w:szCs w:val="32"/>
        </w:rPr>
        <w:t xml:space="preserve"> стратегич</w:t>
      </w:r>
      <w:r w:rsidR="002E5ABD">
        <w:rPr>
          <w:sz w:val="32"/>
          <w:szCs w:val="32"/>
        </w:rPr>
        <w:t>е</w:t>
      </w:r>
      <w:r w:rsidR="002E5ABD">
        <w:rPr>
          <w:sz w:val="32"/>
          <w:szCs w:val="32"/>
        </w:rPr>
        <w:t>ского и тактического планирования.</w:t>
      </w:r>
    </w:p>
    <w:p w:rsidR="00BE5EE1" w:rsidRDefault="00BE5EE1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2. Оперативное планирование и качество продукции: опыт российских предприятий.</w:t>
      </w:r>
    </w:p>
    <w:p w:rsidR="00A6385E" w:rsidRPr="00A6385E" w:rsidRDefault="004A744F" w:rsidP="00A6385E">
      <w:pPr>
        <w:pStyle w:val="artname"/>
        <w:ind w:firstLine="709"/>
        <w:jc w:val="both"/>
        <w:rPr>
          <w:b w:val="0"/>
          <w:color w:val="auto"/>
          <w:sz w:val="32"/>
          <w:szCs w:val="32"/>
        </w:rPr>
      </w:pPr>
      <w:r w:rsidRPr="00A6385E">
        <w:rPr>
          <w:b w:val="0"/>
          <w:color w:val="auto"/>
          <w:sz w:val="32"/>
          <w:szCs w:val="32"/>
        </w:rPr>
        <w:t xml:space="preserve">3. </w:t>
      </w:r>
      <w:r w:rsidR="00A6385E" w:rsidRPr="00A6385E">
        <w:rPr>
          <w:b w:val="0"/>
          <w:color w:val="auto"/>
          <w:sz w:val="32"/>
          <w:szCs w:val="32"/>
        </w:rPr>
        <w:t>Бюджетирование как метод финансового планирования де</w:t>
      </w:r>
      <w:r w:rsidR="00A6385E" w:rsidRPr="00A6385E">
        <w:rPr>
          <w:b w:val="0"/>
          <w:color w:val="auto"/>
          <w:sz w:val="32"/>
          <w:szCs w:val="32"/>
        </w:rPr>
        <w:t>я</w:t>
      </w:r>
      <w:r w:rsidR="00A6385E" w:rsidRPr="00A6385E">
        <w:rPr>
          <w:b w:val="0"/>
          <w:color w:val="auto"/>
          <w:sz w:val="32"/>
          <w:szCs w:val="32"/>
        </w:rPr>
        <w:t>тел</w:t>
      </w:r>
      <w:r w:rsidR="00A6385E" w:rsidRPr="00A6385E">
        <w:rPr>
          <w:b w:val="0"/>
          <w:color w:val="auto"/>
          <w:sz w:val="32"/>
          <w:szCs w:val="32"/>
        </w:rPr>
        <w:t>ь</w:t>
      </w:r>
      <w:r w:rsidR="00A6385E" w:rsidRPr="00A6385E">
        <w:rPr>
          <w:b w:val="0"/>
          <w:color w:val="auto"/>
          <w:sz w:val="32"/>
          <w:szCs w:val="32"/>
        </w:rPr>
        <w:t>ности организации</w:t>
      </w:r>
    </w:p>
    <w:p w:rsidR="002E5ABD" w:rsidRDefault="004A744F" w:rsidP="004F2D5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2E5ABD">
        <w:rPr>
          <w:sz w:val="32"/>
          <w:szCs w:val="32"/>
        </w:rPr>
        <w:t xml:space="preserve">. </w:t>
      </w:r>
      <w:r w:rsidR="00BE5EE1">
        <w:rPr>
          <w:sz w:val="32"/>
          <w:szCs w:val="32"/>
        </w:rPr>
        <w:t>Сетевое планирование: отечественный и зарубежный опыт.</w:t>
      </w:r>
    </w:p>
    <w:p w:rsidR="00B4138C" w:rsidRDefault="00B4138C" w:rsidP="00B4138C">
      <w:pPr>
        <w:spacing w:line="240" w:lineRule="auto"/>
        <w:ind w:firstLine="720"/>
        <w:jc w:val="center"/>
        <w:rPr>
          <w:b/>
          <w:sz w:val="32"/>
          <w:szCs w:val="32"/>
        </w:rPr>
      </w:pPr>
      <w:r>
        <w:br w:type="page"/>
      </w:r>
      <w:r>
        <w:rPr>
          <w:b/>
          <w:sz w:val="32"/>
          <w:szCs w:val="32"/>
        </w:rPr>
        <w:lastRenderedPageBreak/>
        <w:t>СПИСОК ИСПОЛЬЗОВАННЫХ ИСТОЧНИКОВ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1. Вахрушина М.А. Управле</w:t>
      </w:r>
      <w:r w:rsidR="00DA3D2A">
        <w:rPr>
          <w:sz w:val="32"/>
          <w:szCs w:val="32"/>
        </w:rPr>
        <w:t>нческий анализ / М.А. Вахрушина</w:t>
      </w:r>
      <w:r>
        <w:rPr>
          <w:sz w:val="32"/>
          <w:szCs w:val="32"/>
        </w:rPr>
        <w:t>. – М.: Омега-Л, 2010.</w:t>
      </w:r>
    </w:p>
    <w:p w:rsidR="00B4138C" w:rsidRDefault="00B4138C" w:rsidP="00B4138C">
      <w:pPr>
        <w:spacing w:line="240" w:lineRule="auto"/>
        <w:ind w:firstLine="720"/>
        <w:jc w:val="both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2. Веснин В. Р. Менеджмент/ В. Р. Веснин. </w:t>
      </w:r>
      <w:r>
        <w:rPr>
          <w:color w:val="000000"/>
          <w:sz w:val="32"/>
          <w:szCs w:val="32"/>
        </w:rPr>
        <w:t xml:space="preserve">- М.: Проспект, 2012. 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Ильин А. И. Планирование на предприятии / А. И. Ильин. – Мн.: Новое знание, 2010.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proofErr w:type="spellStart"/>
      <w:r>
        <w:rPr>
          <w:sz w:val="32"/>
          <w:szCs w:val="32"/>
        </w:rPr>
        <w:t>Кнорринг</w:t>
      </w:r>
      <w:proofErr w:type="spellEnd"/>
      <w:r>
        <w:rPr>
          <w:sz w:val="32"/>
          <w:szCs w:val="32"/>
        </w:rPr>
        <w:t xml:space="preserve"> В. И. Теория, практика и искусство управления: Учебник для вузов - М.: Издательство НОРМА (Издательская гру</w:t>
      </w:r>
      <w:r>
        <w:rPr>
          <w:sz w:val="32"/>
          <w:szCs w:val="32"/>
        </w:rPr>
        <w:t>п</w:t>
      </w:r>
      <w:r>
        <w:rPr>
          <w:sz w:val="32"/>
          <w:szCs w:val="32"/>
        </w:rPr>
        <w:t>па НОРМА-ИНФРА М)</w:t>
      </w:r>
    </w:p>
    <w:p w:rsidR="00B4138C" w:rsidRDefault="00B4138C" w:rsidP="00B4138C">
      <w:pPr>
        <w:spacing w:line="240" w:lineRule="auto"/>
        <w:ind w:firstLine="720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5. Кравченко А. И. История менеджмента / А. И. Кравченко. – М.: КНОРУС, 2010.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6. Основы менеджмента / Под ред. А. И. </w:t>
      </w:r>
      <w:proofErr w:type="spellStart"/>
      <w:r>
        <w:rPr>
          <w:sz w:val="32"/>
          <w:szCs w:val="32"/>
        </w:rPr>
        <w:t>Афоничкина</w:t>
      </w:r>
      <w:proofErr w:type="spellEnd"/>
      <w:r>
        <w:rPr>
          <w:sz w:val="32"/>
          <w:szCs w:val="32"/>
        </w:rPr>
        <w:t xml:space="preserve">. - </w:t>
      </w:r>
      <w:r>
        <w:rPr>
          <w:color w:val="000000"/>
          <w:sz w:val="32"/>
          <w:szCs w:val="32"/>
        </w:rPr>
        <w:t>СПб.: Питер, 2007.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Савицкая Г.В. Анализ хозяйственной деятельности пре</w:t>
      </w:r>
      <w:r>
        <w:rPr>
          <w:sz w:val="32"/>
          <w:szCs w:val="32"/>
        </w:rPr>
        <w:t>д</w:t>
      </w:r>
      <w:r>
        <w:rPr>
          <w:sz w:val="32"/>
          <w:szCs w:val="32"/>
        </w:rPr>
        <w:t>приятия / Г.В.Савицкая. – М.: ИНФРА-М, 2009.</w:t>
      </w:r>
    </w:p>
    <w:p w:rsidR="00B4138C" w:rsidRDefault="00B4138C" w:rsidP="00B4138C">
      <w:pPr>
        <w:spacing w:line="240" w:lineRule="auto"/>
        <w:ind w:firstLine="720"/>
        <w:jc w:val="both"/>
        <w:rPr>
          <w:color w:val="000000"/>
          <w:sz w:val="32"/>
          <w:szCs w:val="32"/>
        </w:rPr>
      </w:pPr>
      <w:r>
        <w:rPr>
          <w:sz w:val="32"/>
          <w:szCs w:val="32"/>
        </w:rPr>
        <w:t>8. Семенов А. К. Основы менеджмента</w:t>
      </w:r>
      <w:r w:rsidR="00F01609">
        <w:rPr>
          <w:sz w:val="32"/>
          <w:szCs w:val="32"/>
        </w:rPr>
        <w:t>: Практикум</w:t>
      </w:r>
      <w:r>
        <w:rPr>
          <w:sz w:val="32"/>
          <w:szCs w:val="32"/>
        </w:rPr>
        <w:t xml:space="preserve"> / А. К. С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менов, В. И. Набоков. </w:t>
      </w:r>
      <w:r>
        <w:rPr>
          <w:color w:val="000000"/>
          <w:sz w:val="32"/>
          <w:szCs w:val="32"/>
        </w:rPr>
        <w:t>- М.: Дашков и К, 2010.</w:t>
      </w:r>
    </w:p>
    <w:p w:rsidR="00F01609" w:rsidRDefault="00F01609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color w:val="000000"/>
          <w:sz w:val="32"/>
          <w:szCs w:val="32"/>
        </w:rPr>
        <w:t xml:space="preserve">9. </w:t>
      </w:r>
      <w:proofErr w:type="spellStart"/>
      <w:r>
        <w:rPr>
          <w:color w:val="000000"/>
          <w:sz w:val="32"/>
          <w:szCs w:val="32"/>
        </w:rPr>
        <w:t>Турнер</w:t>
      </w:r>
      <w:proofErr w:type="spellEnd"/>
      <w:r>
        <w:rPr>
          <w:color w:val="000000"/>
          <w:sz w:val="32"/>
          <w:szCs w:val="32"/>
        </w:rPr>
        <w:t xml:space="preserve"> Д. Ролевые игры. Практическое руководство / Д. </w:t>
      </w:r>
      <w:proofErr w:type="spellStart"/>
      <w:r>
        <w:rPr>
          <w:color w:val="000000"/>
          <w:sz w:val="32"/>
          <w:szCs w:val="32"/>
        </w:rPr>
        <w:t>Турнер</w:t>
      </w:r>
      <w:proofErr w:type="spellEnd"/>
      <w:r>
        <w:rPr>
          <w:color w:val="000000"/>
          <w:sz w:val="32"/>
          <w:szCs w:val="32"/>
        </w:rPr>
        <w:t>. – СПб: Питер, 2002. – 352 с.</w:t>
      </w:r>
    </w:p>
    <w:p w:rsidR="00B4138C" w:rsidRDefault="00F01609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10</w:t>
      </w:r>
      <w:r w:rsidR="00B4138C">
        <w:rPr>
          <w:sz w:val="32"/>
          <w:szCs w:val="32"/>
        </w:rPr>
        <w:t xml:space="preserve">. </w:t>
      </w:r>
      <w:proofErr w:type="spellStart"/>
      <w:r w:rsidR="00B4138C">
        <w:rPr>
          <w:sz w:val="32"/>
          <w:szCs w:val="32"/>
        </w:rPr>
        <w:t>Уотерс</w:t>
      </w:r>
      <w:proofErr w:type="spellEnd"/>
      <w:r w:rsidR="00B4138C">
        <w:rPr>
          <w:sz w:val="32"/>
          <w:szCs w:val="32"/>
        </w:rPr>
        <w:t xml:space="preserve"> Д. Логистика. Управление цепью поставок / Д. </w:t>
      </w:r>
      <w:proofErr w:type="spellStart"/>
      <w:r w:rsidR="00B4138C">
        <w:rPr>
          <w:sz w:val="32"/>
          <w:szCs w:val="32"/>
        </w:rPr>
        <w:t>У</w:t>
      </w:r>
      <w:r w:rsidR="00B4138C">
        <w:rPr>
          <w:sz w:val="32"/>
          <w:szCs w:val="32"/>
        </w:rPr>
        <w:t>о</w:t>
      </w:r>
      <w:r w:rsidR="00B4138C">
        <w:rPr>
          <w:sz w:val="32"/>
          <w:szCs w:val="32"/>
        </w:rPr>
        <w:t>терс</w:t>
      </w:r>
      <w:proofErr w:type="spellEnd"/>
      <w:r w:rsidR="00B4138C">
        <w:rPr>
          <w:sz w:val="32"/>
          <w:szCs w:val="32"/>
        </w:rPr>
        <w:t>. – М.: ЮНИТИ-ДАНА, 2003.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Периодические издания (журналы):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1. Менеджмент в России и за рубежом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2. Российский журнал менеджмента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Менеджмент сегодня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sz w:val="32"/>
          <w:szCs w:val="32"/>
          <w:lang w:val="en-US"/>
        </w:rPr>
        <w:t>HR</w:t>
      </w:r>
      <w:r>
        <w:rPr>
          <w:sz w:val="32"/>
          <w:szCs w:val="32"/>
        </w:rPr>
        <w:t>- менеджмент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5. Маркетинг менеджмент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6. Менеджмент- дайджест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Электронные ресурсы:</w:t>
      </w:r>
    </w:p>
    <w:p w:rsidR="00B4138C" w:rsidRDefault="00B4138C" w:rsidP="00B4138C">
      <w:pPr>
        <w:spacing w:line="240" w:lineRule="auto"/>
        <w:ind w:firstLine="720"/>
        <w:jc w:val="both"/>
        <w:rPr>
          <w:bCs/>
          <w:sz w:val="32"/>
          <w:szCs w:val="32"/>
        </w:rPr>
      </w:pPr>
      <w:r>
        <w:rPr>
          <w:sz w:val="32"/>
          <w:szCs w:val="32"/>
        </w:rPr>
        <w:t>1. Портал BizEducation.ru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sz w:val="32"/>
          <w:szCs w:val="32"/>
          <w:lang w:val="en-US"/>
        </w:rPr>
        <w:t>AUP</w:t>
      </w:r>
      <w:r>
        <w:rPr>
          <w:sz w:val="32"/>
          <w:szCs w:val="32"/>
        </w:rPr>
        <w:t>.</w:t>
      </w:r>
      <w:r>
        <w:rPr>
          <w:sz w:val="32"/>
          <w:szCs w:val="32"/>
          <w:lang w:val="en-US"/>
        </w:rPr>
        <w:t>Ru</w:t>
      </w:r>
      <w:r w:rsidRPr="00B4138C">
        <w:rPr>
          <w:sz w:val="32"/>
          <w:szCs w:val="32"/>
        </w:rPr>
        <w:t xml:space="preserve"> </w:t>
      </w:r>
      <w:r>
        <w:rPr>
          <w:sz w:val="32"/>
          <w:szCs w:val="32"/>
        </w:rPr>
        <w:t>Административно-управленческий портал</w:t>
      </w:r>
    </w:p>
    <w:p w:rsidR="00B4138C" w:rsidRDefault="00B4138C" w:rsidP="00B4138C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Учебно-образовательный портал ЛЕКЦИИ-ОНЛАЙН</w:t>
      </w:r>
    </w:p>
    <w:p w:rsidR="00B4138C" w:rsidRPr="00B4138C" w:rsidRDefault="00B4138C" w:rsidP="00B4138C">
      <w:pPr>
        <w:spacing w:line="240" w:lineRule="auto"/>
        <w:ind w:right="20" w:firstLine="709"/>
        <w:jc w:val="right"/>
        <w:rPr>
          <w:rStyle w:val="40"/>
          <w:rFonts w:ascii="Times New Roman" w:hAnsi="Times New Roman" w:cs="Times New Roman"/>
          <w:sz w:val="32"/>
          <w:szCs w:val="32"/>
        </w:rPr>
      </w:pPr>
      <w:r>
        <w:rPr>
          <w:rStyle w:val="40"/>
          <w:sz w:val="32"/>
          <w:szCs w:val="32"/>
        </w:rPr>
        <w:br w:type="page"/>
      </w:r>
      <w:r w:rsidRPr="00B4138C">
        <w:rPr>
          <w:rStyle w:val="40"/>
          <w:rFonts w:ascii="Times New Roman" w:hAnsi="Times New Roman" w:cs="Times New Roman"/>
          <w:sz w:val="32"/>
          <w:szCs w:val="32"/>
        </w:rPr>
        <w:lastRenderedPageBreak/>
        <w:t>ПРИЛОЖЕНИЕ</w:t>
      </w:r>
    </w:p>
    <w:p w:rsidR="00B4138C" w:rsidRPr="00B4138C" w:rsidRDefault="00B4138C" w:rsidP="00B4138C">
      <w:pPr>
        <w:spacing w:line="240" w:lineRule="auto"/>
        <w:ind w:right="20" w:firstLine="709"/>
        <w:jc w:val="right"/>
        <w:rPr>
          <w:rStyle w:val="40"/>
          <w:rFonts w:ascii="Times New Roman" w:hAnsi="Times New Roman" w:cs="Times New Roman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right="20"/>
        <w:jc w:val="center"/>
        <w:rPr>
          <w:rStyle w:val="40"/>
          <w:rFonts w:ascii="Times New Roman" w:hAnsi="Times New Roman" w:cs="Times New Roman"/>
          <w:b/>
          <w:sz w:val="32"/>
          <w:szCs w:val="32"/>
        </w:rPr>
      </w:pPr>
      <w:r w:rsidRPr="00B4138C">
        <w:rPr>
          <w:rStyle w:val="40"/>
          <w:rFonts w:ascii="Times New Roman" w:hAnsi="Times New Roman" w:cs="Times New Roman"/>
          <w:b/>
          <w:sz w:val="32"/>
          <w:szCs w:val="32"/>
        </w:rPr>
        <w:t>СЦЕНАРИИ ДЕЛОВЫХ ИГР ДЛЯ РАЗВИТИЯ НАВЫКОВ</w:t>
      </w:r>
    </w:p>
    <w:p w:rsidR="00B4138C" w:rsidRPr="00B4138C" w:rsidRDefault="00B4138C" w:rsidP="00B4138C">
      <w:pPr>
        <w:spacing w:line="240" w:lineRule="auto"/>
        <w:ind w:right="20"/>
        <w:jc w:val="center"/>
        <w:rPr>
          <w:rStyle w:val="40"/>
          <w:rFonts w:ascii="Times New Roman" w:hAnsi="Times New Roman" w:cs="Times New Roman"/>
          <w:b/>
          <w:sz w:val="32"/>
          <w:szCs w:val="32"/>
        </w:rPr>
      </w:pPr>
      <w:r w:rsidRPr="00B4138C">
        <w:rPr>
          <w:rStyle w:val="40"/>
          <w:rFonts w:ascii="Times New Roman" w:hAnsi="Times New Roman" w:cs="Times New Roman"/>
          <w:b/>
          <w:sz w:val="32"/>
          <w:szCs w:val="32"/>
        </w:rPr>
        <w:t>НЕПОСРЕДСТВЕННОГО МЕЖЛИЧНОСТНОГО ОБЩЕНИЯ</w:t>
      </w:r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</w:rPr>
      </w:pP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Предлагаемые сценарии деловых игр включают ситуации, часто встречающиеся на рабочем месте. Они дают возможность с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вершенствовать навыки общения, непосредственно ориентируясь в режиме реального времени. Но в основном они предназначены для укрепления первостепенных, основных навыков межличностной коммуникации.</w:t>
      </w:r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Предлагаемые деловые игры помогут развивать умения:</w:t>
      </w:r>
    </w:p>
    <w:p w:rsidR="00B4138C" w:rsidRDefault="00B4138C" w:rsidP="00B4138C">
      <w:pPr>
        <w:tabs>
          <w:tab w:val="left" w:pos="298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убеждать;</w:t>
      </w:r>
    </w:p>
    <w:p w:rsidR="00B4138C" w:rsidRDefault="00B4138C" w:rsidP="00B4138C">
      <w:pPr>
        <w:tabs>
          <w:tab w:val="left" w:pos="302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слушать;</w:t>
      </w:r>
    </w:p>
    <w:p w:rsidR="00B4138C" w:rsidRDefault="00B4138C" w:rsidP="00B4138C">
      <w:pPr>
        <w:tabs>
          <w:tab w:val="left" w:pos="298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формулировать вопросы;</w:t>
      </w:r>
    </w:p>
    <w:p w:rsidR="00B4138C" w:rsidRDefault="00B4138C" w:rsidP="00B4138C">
      <w:pPr>
        <w:tabs>
          <w:tab w:val="left" w:pos="298"/>
        </w:tabs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понимать язык телодвижений;</w:t>
      </w:r>
    </w:p>
    <w:p w:rsidR="00B4138C" w:rsidRDefault="00B4138C" w:rsidP="00B4138C">
      <w:pPr>
        <w:tabs>
          <w:tab w:val="left" w:pos="298"/>
        </w:tabs>
        <w:spacing w:line="240" w:lineRule="auto"/>
        <w:ind w:firstLine="709"/>
        <w:jc w:val="both"/>
        <w:rPr>
          <w:rFonts w:eastAsia="Arial Unicode MS"/>
        </w:rPr>
      </w:pPr>
      <w:r>
        <w:rPr>
          <w:rStyle w:val="16"/>
          <w:rFonts w:eastAsia="Arial Unicode MS"/>
          <w:sz w:val="32"/>
          <w:szCs w:val="32"/>
        </w:rPr>
        <w:t>- оказывать воздействие;</w:t>
      </w:r>
    </w:p>
    <w:p w:rsidR="00B4138C" w:rsidRDefault="00B4138C" w:rsidP="00B4138C">
      <w:pPr>
        <w:tabs>
          <w:tab w:val="left" w:pos="294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давать обратную связь и высказывать конструктивную кр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тику;</w:t>
      </w:r>
    </w:p>
    <w:p w:rsidR="00B4138C" w:rsidRDefault="00B4138C" w:rsidP="00B4138C">
      <w:pPr>
        <w:tabs>
          <w:tab w:val="left" w:pos="298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отрабатывать основные техники общения;</w:t>
      </w:r>
    </w:p>
    <w:p w:rsidR="00B4138C" w:rsidRDefault="00B4138C" w:rsidP="00B4138C">
      <w:pPr>
        <w:tabs>
          <w:tab w:val="left" w:pos="305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контролировать ход беседы.</w:t>
      </w:r>
      <w:bookmarkStart w:id="1" w:name="bookmark446"/>
    </w:p>
    <w:bookmarkEnd w:id="1"/>
    <w:p w:rsidR="00B4138C" w:rsidRDefault="00B4138C" w:rsidP="00B4138C">
      <w:pPr>
        <w:spacing w:line="240" w:lineRule="auto"/>
        <w:ind w:firstLine="709"/>
        <w:jc w:val="both"/>
        <w:rPr>
          <w:color w:val="000000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hAnsi="Times New Roman" w:cs="Times New Roman"/>
          <w:b/>
          <w:sz w:val="32"/>
          <w:szCs w:val="32"/>
        </w:rPr>
      </w:pPr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1</w:t>
      </w:r>
      <w:r w:rsidRPr="00B4138C">
        <w:rPr>
          <w:rStyle w:val="47"/>
          <w:rFonts w:ascii="Times New Roman" w:hAnsi="Times New Roman" w:cs="Times New Roman"/>
          <w:sz w:val="32"/>
          <w:szCs w:val="32"/>
        </w:rPr>
        <w:t xml:space="preserve"> </w:t>
      </w:r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Опоздание</w:t>
      </w:r>
      <w:bookmarkStart w:id="2" w:name="bookmark457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 xml:space="preserve"> с обеденного перерыва</w:t>
      </w:r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  <w:bookmarkEnd w:id="2"/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— менеджер отдела продаж. Недавно вы назначили мол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дого человека руководителем группы. Он произвел на вас впеча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ление своим энтузиазмом, старанием и самоотдачей в работе. Он казался просто идеальным кандидатом, так как нравится людям и обладает большим потенциалом. Сегодня он пригласил нескольких своих коллег отпраздновать во время обеденного перерыва свое повышение. Употребление спиртных напитков в рабочее время в вашей компании строго запрещено. Обеденный перерыв длится с 13.00 до 14.00. В 14.15 вы пошли переговорить с новым руковод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телем группы, а его не оказалось на рабочем месте. Когда через 20 минут вы пришли снова, то услышали, как в офисе раздается шум, а от нового начальника разит алкоголем. Вы вызвали его к себе, чтобы он объяснил беспорядок на работе, почему он пил, почему опоздал с обеда. Невозможно представить, для чего человек с пе</w:t>
      </w:r>
      <w:r>
        <w:rPr>
          <w:rStyle w:val="16"/>
          <w:rFonts w:eastAsia="Arial Unicode MS"/>
          <w:sz w:val="32"/>
          <w:szCs w:val="32"/>
        </w:rPr>
        <w:t>р</w:t>
      </w:r>
      <w:r>
        <w:rPr>
          <w:rStyle w:val="16"/>
          <w:rFonts w:eastAsia="Arial Unicode MS"/>
          <w:sz w:val="32"/>
          <w:szCs w:val="32"/>
        </w:rPr>
        <w:t xml:space="preserve">вых же дней </w:t>
      </w:r>
      <w:r>
        <w:rPr>
          <w:rStyle w:val="16"/>
          <w:rFonts w:eastAsia="Arial Unicode MS"/>
          <w:sz w:val="32"/>
          <w:szCs w:val="32"/>
        </w:rPr>
        <w:lastRenderedPageBreak/>
        <w:t>начинает портить свою репутацию. Может быть, вы его зря повысили?</w:t>
      </w:r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подчиненного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Вас совсем недавно повысили на должность руководителя группы в отделе продаж. Сегодня вы пригласили своих коллег 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праздновать во время обеденного перерыва ваше назначение. Пер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рыв длится с 13.00 до 14.00, но по дороге назад вы попали в пробку. В итоге вы опоздали на 30 минут, но вашему начальнику об этом неизвестно. Вы прекрасно знаете, что в компании есть запрет на употребление спиртных напитков в рабочее время, поэтому никто ничего и не пил, за исключением минеральной воды. Когда вы ве</w:t>
      </w:r>
      <w:r>
        <w:rPr>
          <w:rStyle w:val="16"/>
          <w:rFonts w:eastAsia="Arial Unicode MS"/>
          <w:sz w:val="32"/>
          <w:szCs w:val="32"/>
        </w:rPr>
        <w:t>р</w:t>
      </w:r>
      <w:r>
        <w:rPr>
          <w:rStyle w:val="16"/>
          <w:rFonts w:eastAsia="Arial Unicode MS"/>
          <w:sz w:val="32"/>
          <w:szCs w:val="32"/>
        </w:rPr>
        <w:t>нулись на рабочее место, то обнаружили, что трое ваших сотрудн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ков не могут полноценно работать, так как выпили по поводу ро</w:t>
      </w:r>
      <w:r>
        <w:rPr>
          <w:rStyle w:val="16"/>
          <w:rFonts w:eastAsia="Arial Unicode MS"/>
          <w:sz w:val="32"/>
          <w:szCs w:val="32"/>
        </w:rPr>
        <w:t>ж</w:t>
      </w:r>
      <w:r>
        <w:rPr>
          <w:rStyle w:val="16"/>
          <w:rFonts w:eastAsia="Arial Unicode MS"/>
          <w:sz w:val="32"/>
          <w:szCs w:val="32"/>
        </w:rPr>
        <w:t>дения ребенка у одного из них. Они тоже задержались после обеда, пришли на считанные секунды перед вами и устроили беспорядок в офисе. Вы пытались все прекратить, успокоить их и заставить всех вернуться к работе, но один из парней умудрился перевернуть пл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стиковый стакан с напитком на ваш стол и сильно облил вас. Тут пришел руководитель отдела, посмотрел на все это и вызвал вас к себе в кабинет. Вы чувствуете себя вполне уверенно, так как легко сможете объяснить ситуацию.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 отдела;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3" w:name="bookmark461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2 Ранний уход с работы</w:t>
      </w:r>
      <w:bookmarkStart w:id="4" w:name="bookmark462"/>
      <w:bookmarkEnd w:id="3"/>
    </w:p>
    <w:bookmarkEnd w:id="4"/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- начальник производственного участка на заводе. Один из ваших рабочих заканчивает работу на целых 15 минут раньше и начинает собираться. По правилам, работа прекращается за 5 минут до конца рабочего дня, чтобы рабочие могли привести в порядок свои рабочие места, протереть станок и т.д. С недавних пор, когда этот рабочий завел такую привычку, другие тоже начали собират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ся немного раньше, но не так открыто. Допускать подобное нельзя, и сейчас вы собираетесь сделать ему выговор.</w:t>
      </w:r>
      <w:bookmarkStart w:id="5" w:name="bookmark463"/>
    </w:p>
    <w:bookmarkEnd w:id="5"/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рабочего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lastRenderedPageBreak/>
        <w:t>Вы устроились на эту работу несколько лет назад, когда вы еще жили неподалеку. Теперь в вашей семье пополнение, и вы п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реехали в более просторный дом. Из-за цен на недвижимость вам пришлось переехать довольно далеко, а единственный автобус, на котором вы можете добраться до дома, отходит почти сразу же, как только оканчивается ваш рабочий день. Если вы на него не усп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ваете, вам целый час нужно ждать другого автобуса. Поэтому, чт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бы вовремя добраться с работы, вы стали собираться немного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раньше, чтобы уйти самым первым и успеть на автобус. Естестве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но, начальник это заметил и вызвал вас к себе.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начальника участка;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рабочего.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6" w:name="bookmark464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3</w:t>
      </w:r>
      <w:bookmarkStart w:id="7" w:name="bookmark465"/>
      <w:bookmarkEnd w:id="6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 xml:space="preserve"> Почему он не может работать свер</w:t>
      </w:r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х</w:t>
      </w:r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урочно?</w:t>
      </w:r>
      <w:bookmarkEnd w:id="7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заведуете большой мастерской по ремонту сельскохозя</w:t>
      </w:r>
      <w:r>
        <w:rPr>
          <w:rStyle w:val="16"/>
          <w:rFonts w:eastAsia="Arial Unicode MS"/>
          <w:sz w:val="32"/>
          <w:szCs w:val="32"/>
        </w:rPr>
        <w:t>й</w:t>
      </w:r>
      <w:r>
        <w:rPr>
          <w:rStyle w:val="16"/>
          <w:rFonts w:eastAsia="Arial Unicode MS"/>
          <w:sz w:val="32"/>
          <w:szCs w:val="32"/>
        </w:rPr>
        <w:t>ственной техники. В определенные месяцы вашим людям прих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дится часто работать сверхурочно по выходным. Один рабочий о</w:t>
      </w:r>
      <w:r>
        <w:rPr>
          <w:rStyle w:val="16"/>
          <w:rFonts w:eastAsia="Arial Unicode MS"/>
          <w:sz w:val="32"/>
          <w:szCs w:val="32"/>
        </w:rPr>
        <w:t>б</w:t>
      </w:r>
      <w:r>
        <w:rPr>
          <w:rStyle w:val="16"/>
          <w:rFonts w:eastAsia="Arial Unicode MS"/>
          <w:sz w:val="32"/>
          <w:szCs w:val="32"/>
        </w:rPr>
        <w:t>ладает особой квалификацией для работы с оборудованием, и его просят работать почти каждые выходные. На него можно смело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ложиться, так как он всегда охотно соглашался работать по выхо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ным.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Сегодня четверг, а ближайшие выходные совпадают с праз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никами и разгаром сезона сбора урожая. Очень важно, чтобы этот рабочий был рядом в случае возникновения поломок. Сегодня у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ром вы, как обычно, передали ему просьбу выйти на работу в в</w:t>
      </w:r>
      <w:r>
        <w:rPr>
          <w:rStyle w:val="16"/>
          <w:rFonts w:eastAsia="Arial Unicode MS"/>
          <w:sz w:val="32"/>
          <w:szCs w:val="32"/>
        </w:rPr>
        <w:t>ы</w:t>
      </w:r>
      <w:r>
        <w:rPr>
          <w:rStyle w:val="16"/>
          <w:rFonts w:eastAsia="Arial Unicode MS"/>
          <w:sz w:val="32"/>
          <w:szCs w:val="32"/>
        </w:rPr>
        <w:t>ходные дни, но его бригадир сообщил вам, что этот человек не сможет прийти.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Теперь у вас могут возникнуть большие проблемы. Вы с ним сейчас встретитесь, чтобы попытаться уговорить его прийти хотя бы на некоторое время.</w:t>
      </w:r>
      <w:bookmarkStart w:id="8" w:name="bookmark467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рабочего</w:t>
      </w:r>
    </w:p>
    <w:bookmarkEnd w:id="8"/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мастерской по ремонту сельскохозяйственной техники. Работа вам нравится, есть возможность получить много до</w:t>
      </w:r>
      <w:r>
        <w:rPr>
          <w:rStyle w:val="16"/>
          <w:rFonts w:eastAsia="Arial Unicode MS"/>
          <w:sz w:val="32"/>
          <w:szCs w:val="32"/>
        </w:rPr>
        <w:lastRenderedPageBreak/>
        <w:t>полнительных часов. Для вас это хорошо, так как вам нужно в</w:t>
      </w:r>
      <w:r>
        <w:rPr>
          <w:rStyle w:val="16"/>
          <w:rFonts w:eastAsia="Arial Unicode MS"/>
          <w:sz w:val="32"/>
          <w:szCs w:val="32"/>
        </w:rPr>
        <w:t>ы</w:t>
      </w:r>
      <w:r>
        <w:rPr>
          <w:rStyle w:val="16"/>
          <w:rFonts w:eastAsia="Arial Unicode MS"/>
          <w:sz w:val="32"/>
          <w:szCs w:val="32"/>
        </w:rPr>
        <w:t>плачивать новый кредит за жилье, поэтому вы стараетесь работать как можно больше. Вот только жена без конца жалуется, что вы много работаете, поэтому в эти выходные вы решили поехать всей семьей на море. В гостинице уже забронирован номер, и вся семья с нетерпением ждет выходных. Это будут ваши первые нормал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ные выходные за десять недель. Если подсчитать, то окажется, что за последние три месяца у вас всего было 3 или 4 выходных дня. Неудивительно, что жена недовольна.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Сегодня утром вам, как обычно, предлагали работать в выхо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ные дни. Вы сказали, что не сможете прийти. С начальником вы еще не разговаривали на эту тему, но понимаете, что для него это создаст проблемы. Но уже слишком поздно, придется ему смирит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ся. Сейчас он вызвал вас к себе.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заведующего мастерской;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рабочего.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9" w:name="bookmark470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4 Ущемленные амбиции</w:t>
      </w:r>
      <w:bookmarkEnd w:id="9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регулярно беседуете со всеми вашими подчиненными. Н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давно, в ходе такой беседы, вы затронули вопрос возможного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вышения одного молодого сотрудника. Он работает у вас всего шесть месяцев, но уже проявил себя как очень усердный и амбиц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озный специалист. Вы уже размышляли о различных возможностях для него, учитывая тот факт, что вскоре появится вакансия на место помощника менеджера. Вы ничего не обещали и, кажется, не под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вали ему надежд на получение этой должности, а просто привели пример того, на что он может рассчитывать когда-нибудь в буд</w:t>
      </w:r>
      <w:r>
        <w:rPr>
          <w:rStyle w:val="16"/>
          <w:rFonts w:eastAsia="Arial Unicode MS"/>
          <w:sz w:val="32"/>
          <w:szCs w:val="32"/>
        </w:rPr>
        <w:t>у</w:t>
      </w:r>
      <w:r>
        <w:rPr>
          <w:rStyle w:val="16"/>
          <w:rFonts w:eastAsia="Arial Unicode MS"/>
          <w:sz w:val="32"/>
          <w:szCs w:val="32"/>
        </w:rPr>
        <w:t>щем.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Вакансия образовалась, но вы отдали ее другому, более опы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ному сотруднику вашей организации. Скоро будет официально объявлено об этом назначении. Сегодня ваш молодой сотрудник попросил принять его, а секретарша сказала, что он очень расстр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ен из-за того, что, по его мнению, хорошая возможность ушла сквозь пальцы. Он многообещающий молодой человек, поэтому не хотелось бы, чтобы он решил, что его карьера погибла.</w:t>
      </w:r>
      <w:bookmarkStart w:id="10" w:name="bookmark472"/>
    </w:p>
    <w:bookmarkEnd w:id="10"/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br w:type="page"/>
      </w:r>
      <w:r>
        <w:rPr>
          <w:sz w:val="32"/>
          <w:szCs w:val="32"/>
          <w:u w:val="single"/>
        </w:rPr>
        <w:lastRenderedPageBreak/>
        <w:t>Информация для подчиненного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данной организации шесть месяцев. В неда</w:t>
      </w:r>
      <w:r>
        <w:rPr>
          <w:rStyle w:val="16"/>
          <w:rFonts w:eastAsia="Arial Unicode MS"/>
          <w:sz w:val="32"/>
          <w:szCs w:val="32"/>
        </w:rPr>
        <w:t>в</w:t>
      </w:r>
      <w:r>
        <w:rPr>
          <w:rStyle w:val="16"/>
          <w:rFonts w:eastAsia="Arial Unicode MS"/>
          <w:sz w:val="32"/>
          <w:szCs w:val="32"/>
        </w:rPr>
        <w:t>ней беседе начальник дал вам понять, что думает о вашем повыш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нии на должность помощника менеджера, которая скоро должна освободиться. Он также отметил, что у него нет оснований жал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ваться на вашу работу, и даже сказал, что очень вами доволен.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Вчера вечером одна из секретарш другого отдела сказала вам, что на эту вакансию уже нашли человека в ее отделе. Вас это пр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сто шокировало. Было такое чувство, что вас предали. Почему он вам ничего не сказал? Может, еще не слишком поздно, ведь о н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значении не объявили официально? А чем вы хуже? Вы считали, что работа уже ваша. Кто знает, когда еще представится такая во</w:t>
      </w:r>
      <w:r>
        <w:rPr>
          <w:rStyle w:val="16"/>
          <w:rFonts w:eastAsia="Arial Unicode MS"/>
          <w:sz w:val="32"/>
          <w:szCs w:val="32"/>
        </w:rPr>
        <w:t>з</w:t>
      </w:r>
      <w:r>
        <w:rPr>
          <w:rStyle w:val="16"/>
          <w:rFonts w:eastAsia="Arial Unicode MS"/>
          <w:sz w:val="32"/>
          <w:szCs w:val="32"/>
        </w:rPr>
        <w:t>можность. Сейчас вы пойдете к начальнику, чтобы все выяснить.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11" w:name="bookmark474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</w:t>
      </w:r>
      <w:r w:rsidRPr="00B4138C">
        <w:rPr>
          <w:rStyle w:val="48"/>
          <w:rFonts w:ascii="Times New Roman" w:hAnsi="Times New Roman" w:cs="Times New Roman"/>
          <w:b/>
          <w:sz w:val="32"/>
          <w:szCs w:val="32"/>
        </w:rPr>
        <w:t xml:space="preserve"> 5 «Запоздавший» отчет</w:t>
      </w:r>
      <w:bookmarkEnd w:id="11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pStyle w:val="8"/>
        <w:shd w:val="clear" w:color="auto" w:fill="auto"/>
        <w:spacing w:before="0" w:after="0" w:line="240" w:lineRule="auto"/>
        <w:ind w:right="20" w:firstLine="709"/>
        <w:jc w:val="both"/>
        <w:rPr>
          <w:sz w:val="32"/>
          <w:szCs w:val="32"/>
        </w:rPr>
      </w:pPr>
      <w:r>
        <w:rPr>
          <w:rStyle w:val="7"/>
          <w:rFonts w:eastAsia="Franklin Gothic Demi Cond"/>
          <w:sz w:val="32"/>
          <w:szCs w:val="32"/>
        </w:rPr>
        <w:t>Два месяца назад вы попросили одного из своих помощников составить отчет об информационных нуждах отдела. Вы отвечаете за составление сводки о потребностях вашего отдела в компьюте</w:t>
      </w:r>
      <w:r>
        <w:rPr>
          <w:rStyle w:val="7"/>
          <w:rFonts w:eastAsia="Franklin Gothic Demi Cond"/>
          <w:sz w:val="32"/>
          <w:szCs w:val="32"/>
        </w:rPr>
        <w:t>р</w:t>
      </w:r>
      <w:r>
        <w:rPr>
          <w:rStyle w:val="7"/>
          <w:rFonts w:eastAsia="Franklin Gothic Demi Cond"/>
          <w:sz w:val="32"/>
          <w:szCs w:val="32"/>
        </w:rPr>
        <w:t>ных системах на ближайшие пять лет. Для этого вам необходимо иметь ясную картину о том, какая информация использовалась, о</w:t>
      </w:r>
      <w:r>
        <w:rPr>
          <w:rStyle w:val="7"/>
          <w:rFonts w:eastAsia="Franklin Gothic Demi Cond"/>
          <w:sz w:val="32"/>
          <w:szCs w:val="32"/>
        </w:rPr>
        <w:t>т</w:t>
      </w:r>
      <w:r>
        <w:rPr>
          <w:rStyle w:val="7"/>
          <w:rFonts w:eastAsia="Franklin Gothic Demi Cond"/>
          <w:sz w:val="32"/>
          <w:szCs w:val="32"/>
        </w:rPr>
        <w:t>куда она поступала и насколько надежной она оказалась. Эти да</w:t>
      </w:r>
      <w:r>
        <w:rPr>
          <w:rStyle w:val="7"/>
          <w:rFonts w:eastAsia="Franklin Gothic Demi Cond"/>
          <w:sz w:val="32"/>
          <w:szCs w:val="32"/>
        </w:rPr>
        <w:t>н</w:t>
      </w:r>
      <w:r>
        <w:rPr>
          <w:rStyle w:val="7"/>
          <w:rFonts w:eastAsia="Franklin Gothic Demi Cond"/>
          <w:sz w:val="32"/>
          <w:szCs w:val="32"/>
        </w:rPr>
        <w:t>ные нужно было классифицировать по их назначению (т.е. сост</w:t>
      </w:r>
      <w:r>
        <w:rPr>
          <w:rStyle w:val="7"/>
          <w:rFonts w:eastAsia="Franklin Gothic Demi Cond"/>
          <w:sz w:val="32"/>
          <w:szCs w:val="32"/>
        </w:rPr>
        <w:t>а</w:t>
      </w:r>
      <w:r>
        <w:rPr>
          <w:rStyle w:val="7"/>
          <w:rFonts w:eastAsia="Franklin Gothic Demi Cond"/>
          <w:sz w:val="32"/>
          <w:szCs w:val="32"/>
        </w:rPr>
        <w:t>вить схему всех видов деятельности отдела с соответствующими потребностями в информации). Сегодня был срок сдачи отчета, а помощник прислал сообщение, что еще не закончил работу, а отчет будет готов примерно через две недели. У вас это вызывает очень неприятные чувства, ведь всего неделю назад вы у него узнавали, есть ли проблемы, и он ответил, что работа близка к завершению.</w:t>
      </w:r>
    </w:p>
    <w:p w:rsidR="00B4138C" w:rsidRDefault="00B4138C" w:rsidP="00B4138C">
      <w:pPr>
        <w:pStyle w:val="8"/>
        <w:shd w:val="clear" w:color="auto" w:fill="auto"/>
        <w:spacing w:before="0" w:after="0" w:line="240" w:lineRule="auto"/>
        <w:ind w:right="20" w:firstLine="709"/>
        <w:jc w:val="both"/>
        <w:rPr>
          <w:rStyle w:val="7"/>
          <w:rFonts w:eastAsia="Franklin Gothic Demi Cond"/>
          <w:sz w:val="32"/>
          <w:szCs w:val="32"/>
        </w:rPr>
      </w:pPr>
      <w:r>
        <w:rPr>
          <w:rStyle w:val="7"/>
          <w:rFonts w:eastAsia="Franklin Gothic Demi Cond"/>
          <w:sz w:val="32"/>
          <w:szCs w:val="32"/>
        </w:rPr>
        <w:t>На следующей неделе вам нужно отчитываться своему н</w:t>
      </w:r>
      <w:r>
        <w:rPr>
          <w:rStyle w:val="7"/>
          <w:rFonts w:eastAsia="Franklin Gothic Demi Cond"/>
          <w:sz w:val="32"/>
          <w:szCs w:val="32"/>
        </w:rPr>
        <w:t>а</w:t>
      </w:r>
      <w:r>
        <w:rPr>
          <w:rStyle w:val="7"/>
          <w:rFonts w:eastAsia="Franklin Gothic Demi Cond"/>
          <w:sz w:val="32"/>
          <w:szCs w:val="32"/>
        </w:rPr>
        <w:t>чальнику, и вам не хватает лишь этого документа. Когда вы прос</w:t>
      </w:r>
      <w:r>
        <w:rPr>
          <w:rStyle w:val="7"/>
          <w:rFonts w:eastAsia="Franklin Gothic Demi Cond"/>
          <w:sz w:val="32"/>
          <w:szCs w:val="32"/>
        </w:rPr>
        <w:t>и</w:t>
      </w:r>
      <w:r>
        <w:rPr>
          <w:rStyle w:val="7"/>
          <w:rFonts w:eastAsia="Franklin Gothic Demi Cond"/>
          <w:sz w:val="32"/>
          <w:szCs w:val="32"/>
        </w:rPr>
        <w:t>ли помощника составить отчет, то подчеркнули, насколько это важно. Сейчас вы вызвали помощника для разговора.</w:t>
      </w:r>
      <w:bookmarkStart w:id="12" w:name="bookmark477"/>
    </w:p>
    <w:bookmarkEnd w:id="12"/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br w:type="page"/>
      </w:r>
      <w:r>
        <w:rPr>
          <w:sz w:val="32"/>
          <w:szCs w:val="32"/>
          <w:u w:val="single"/>
        </w:rPr>
        <w:lastRenderedPageBreak/>
        <w:t>Информация для подчиненного</w:t>
      </w:r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Два месяца назад ваш руководитель дал вам задание составить отчет о потребностях отдела в информации. Он должен включать позиции о том, где внутри фирмы требуется информация, ее исто</w:t>
      </w:r>
      <w:r>
        <w:rPr>
          <w:rStyle w:val="16"/>
          <w:rFonts w:eastAsia="Arial Unicode MS"/>
          <w:sz w:val="32"/>
          <w:szCs w:val="32"/>
        </w:rPr>
        <w:t>ч</w:t>
      </w:r>
      <w:r>
        <w:rPr>
          <w:rStyle w:val="16"/>
          <w:rFonts w:eastAsia="Arial Unicode MS"/>
          <w:sz w:val="32"/>
          <w:szCs w:val="32"/>
        </w:rPr>
        <w:t>ники и условия надежности. Он сказал, что ему это необходимо для выполнения какого-то задания своего начальника, которое касается нужд компьютеризации отдела в будущем. Сегодня истек срок сд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чи отчета, но он не готов. Вам эта работа ужасно наскучила, о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тальные же работники мало помогали. Кажется, им это тоже не и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тересно. Выяснилось, что какую бы операцию вы ни взяли (а сейчас вы уже все их изучили), для ее выполнения используется огромное количество источников информации. Люди, с которыми вы разг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варивали, считают, что вы и так знаете все эти источники, и даже забывали называть некоторые. Наверное, это происходит из-за того, что сами они прекрасно в этом разбираются, для них это уже нечто само собой разумеющееся. В результате вам понадобилось н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сколько недель только для того, чтобы детально все выяснить и с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брать сведения.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Теперь нужно писать сам отчет. Вы послали начальнику с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общение, что отчет будет готов через пару недель. Эта работа н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столько не интересна, что вы даже не стали ему рассказывать о своих трудностях и не просили о помощи, даже когда он сам ее предлагал. Сейчас вас это немного беспокоит.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13" w:name="bookmark478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6 Временный перевод</w:t>
      </w:r>
      <w:bookmarkStart w:id="14" w:name="bookmark479"/>
      <w:bookmarkEnd w:id="13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bookmarkEnd w:id="14"/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У вас есть семь подчиненных, которые очень загружены своей работой. Ваш шеф попросил вас на одну неделю перевести одного из сотрудников в соседний отдел, который сейчас просто не спра</w:t>
      </w:r>
      <w:r>
        <w:rPr>
          <w:rStyle w:val="16"/>
          <w:rFonts w:eastAsia="Arial Unicode MS"/>
          <w:sz w:val="32"/>
          <w:szCs w:val="32"/>
        </w:rPr>
        <w:t>в</w:t>
      </w:r>
      <w:r>
        <w:rPr>
          <w:rStyle w:val="16"/>
          <w:rFonts w:eastAsia="Arial Unicode MS"/>
          <w:sz w:val="32"/>
          <w:szCs w:val="32"/>
        </w:rPr>
        <w:t>ляется с работой. Вы пытались объяснить, что у вас в отделе тоже работы хватает, и вы не можете никого отпустить. Однако в итоге вам просто приказали это сделать.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Двое из ваших сотрудников раньше работали в том отделе и, наверное, смогли бы помочь. Вы знаете, что один из них будет 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lastRenderedPageBreak/>
        <w:t>сутствовать два дня в конце недели, чтобы поехать па похороны, поэтому у вас остается только вариант со вторым сотрудником. Этот работник очень занят своим проектом, который ему нужно выполнить для сдачи очередных экзаменов по повышению квал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фикации, причем проект нужно сдать на следующей неделе. Вы с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ми его консультировали несколько раз и хорошо представляете, к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кой громадный объем работы еще предстоит сделать. Тем не менее, ничего другого не остается, как попросить его отложить проект (по крайней мере, в рабочее время) и идти помогать в соседний отдел.</w:t>
      </w:r>
      <w:bookmarkStart w:id="15" w:name="bookmark481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подчиненного</w:t>
      </w:r>
    </w:p>
    <w:bookmarkEnd w:id="15"/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- один из семи работников отдела. Сейчас вы очень загр</w:t>
      </w:r>
      <w:r>
        <w:rPr>
          <w:rStyle w:val="16"/>
          <w:rFonts w:eastAsia="Arial Unicode MS"/>
          <w:sz w:val="32"/>
          <w:szCs w:val="32"/>
        </w:rPr>
        <w:t>у</w:t>
      </w:r>
      <w:r>
        <w:rPr>
          <w:rStyle w:val="16"/>
          <w:rFonts w:eastAsia="Arial Unicode MS"/>
          <w:sz w:val="32"/>
          <w:szCs w:val="32"/>
        </w:rPr>
        <w:t>жены, так как кроме своих обычных обязанностей еще работаете над проектом, который вам поручил директор. Этот проект касае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ся работы вашего отдела и его можно выполнять только в рабочее время. В отделе в последнее время идет очень напряженная работа, и еще многое нужно сделать, чтобы закончить проект. Срок его сдачи на следующей неделе. Вы надеетесь, что он вам зачтется, к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гда вы будете сдавать квалификационные экзамены на следующую категорию. Если вы этого не сделаете, то потеряете шесть месяцев. Ваш непосредственный начальник очень вам помогал.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Работать над проектом интересно. Если очень постараться, то можно успеть все сделать за эту неделю, а рукопись закончить в выходные дни. Начальник попросил заглянуть к нему в кабинет, как только вы освободитесь.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16" w:name="bookmark482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7 Неопрятный торговый агент</w:t>
      </w:r>
      <w:bookmarkEnd w:id="16"/>
    </w:p>
    <w:p w:rsidR="00B4138C" w:rsidRDefault="00B4138C" w:rsidP="00B4138C">
      <w:pPr>
        <w:pStyle w:val="39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pacing w:val="0"/>
          <w:u w:val="single"/>
        </w:rPr>
      </w:pPr>
      <w:bookmarkStart w:id="17" w:name="bookmark484"/>
      <w:r>
        <w:rPr>
          <w:rFonts w:ascii="Times New Roman" w:hAnsi="Times New Roman" w:cs="Times New Roman"/>
          <w:spacing w:val="0"/>
          <w:sz w:val="32"/>
          <w:szCs w:val="32"/>
          <w:u w:val="single"/>
        </w:rPr>
        <w:t>Информация для менеджера по продажам</w:t>
      </w:r>
      <w:bookmarkEnd w:id="17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десятью торговыми агентами, которые раб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тают на территории региона. Ваша команда успешно осуществляет продажи в секторе косметической продукции.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 xml:space="preserve">Один из агентов вас беспокоит, хотя ему и удается выполнять план. Он и его машина очень неряшливо выглядят. Пара клиентов уже говорили вам, что этот агент выглядит, как будто бы он спит в </w:t>
      </w:r>
      <w:r>
        <w:rPr>
          <w:rStyle w:val="16"/>
          <w:rFonts w:eastAsia="Arial Unicode MS"/>
          <w:sz w:val="32"/>
          <w:szCs w:val="32"/>
        </w:rPr>
        <w:lastRenderedPageBreak/>
        <w:t>своей одежде. А он, похоже, не понимает, как важно хорошо в</w:t>
      </w:r>
      <w:r>
        <w:rPr>
          <w:rStyle w:val="16"/>
          <w:rFonts w:eastAsia="Arial Unicode MS"/>
          <w:sz w:val="32"/>
          <w:szCs w:val="32"/>
        </w:rPr>
        <w:t>ы</w:t>
      </w:r>
      <w:r>
        <w:rPr>
          <w:rStyle w:val="16"/>
          <w:rFonts w:eastAsia="Arial Unicode MS"/>
          <w:sz w:val="32"/>
          <w:szCs w:val="32"/>
        </w:rPr>
        <w:t>глядеть, особенно в вашем бизнесе, где принято носить стильные, деловые костюмы.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Другой клиент жаловался вам в личной беседе, что этот агент повысил голос на одного из их покупателей. Вы заметили, что он стал каким-то агрессивным, порой даже грубым. У вас маленькая компания, поэтому вы не можете и не хотите потерять его. Но надо ему напомнить, что нужно быть в хороших отношениях со всеми клиентами.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вызвали его к себе для разговора.</w:t>
      </w:r>
    </w:p>
    <w:p w:rsidR="00B4138C" w:rsidRDefault="00B4138C" w:rsidP="00B4138C">
      <w:pPr>
        <w:pStyle w:val="390"/>
        <w:shd w:val="clear" w:color="auto" w:fill="auto"/>
        <w:spacing w:before="0" w:after="0" w:line="240" w:lineRule="auto"/>
        <w:ind w:right="1940" w:firstLine="709"/>
        <w:jc w:val="both"/>
        <w:rPr>
          <w:u w:val="single"/>
        </w:rPr>
      </w:pPr>
      <w:r>
        <w:rPr>
          <w:rFonts w:ascii="Times New Roman" w:hAnsi="Times New Roman" w:cs="Times New Roman"/>
          <w:spacing w:val="0"/>
          <w:sz w:val="32"/>
          <w:szCs w:val="32"/>
          <w:u w:val="single"/>
        </w:rPr>
        <w:t>Информация для торгового агента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- торговый агент, работающий в секторе продаж космет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ки. Вы выполняете план, и у вас хорошие контакты с клиентами. Продукты, которые вы предлагаете, хорошего качества, и вы это можете доказать любому.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Пару дней назад покупатель одного мелкого клиента раскр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тиковал предлагаемый вами продукт. Последующая дискуссия произошла на несколько повышенных тонах, потому что он никак не соглашался с тем, что вы ему говорили. Но ведь он же был не прав, а вы энергично защищали свой товар.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Ваш менеджер по продажам пригласил вас к себе, наверное, по поводу этого случая. Вы до сих пор уверены, что поступили а</w:t>
      </w:r>
      <w:r>
        <w:rPr>
          <w:rStyle w:val="16"/>
          <w:rFonts w:eastAsia="Arial Unicode MS"/>
          <w:sz w:val="32"/>
          <w:szCs w:val="32"/>
        </w:rPr>
        <w:t>б</w:t>
      </w:r>
      <w:r>
        <w:rPr>
          <w:rStyle w:val="16"/>
          <w:rFonts w:eastAsia="Arial Unicode MS"/>
          <w:sz w:val="32"/>
          <w:szCs w:val="32"/>
        </w:rPr>
        <w:t>солютно правильно, накричав на того человека. Вы помните, что в прошлом году начальник еще критиковал ваш внешний вид.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менеджера по продажам;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торгового агента.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7"/>
          <w:rFonts w:ascii="Times New Roman" w:eastAsia="Arial Unicode MS" w:hAnsi="Times New Roman" w:cs="Times New Roman"/>
          <w:b/>
          <w:sz w:val="32"/>
          <w:szCs w:val="32"/>
        </w:rPr>
      </w:pPr>
      <w:bookmarkStart w:id="18" w:name="bookmark487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>Деловая игра 8</w:t>
      </w:r>
      <w:bookmarkStart w:id="19" w:name="bookmark488"/>
      <w:bookmarkEnd w:id="18"/>
      <w:r w:rsidRPr="00B4138C">
        <w:rPr>
          <w:rStyle w:val="47"/>
          <w:rFonts w:ascii="Times New Roman" w:hAnsi="Times New Roman" w:cs="Times New Roman"/>
          <w:b/>
          <w:sz w:val="32"/>
          <w:szCs w:val="32"/>
        </w:rPr>
        <w:t xml:space="preserve"> Старый сотрудник - новый начальник</w:t>
      </w:r>
      <w:bookmarkEnd w:id="19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Вас недавно назначили начальником отдела. Вы перешли на эту работу из другой организации, работающей в той же сфере, и о вашей нынешней компании знаете очень мало, за исключением т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 xml:space="preserve">го, что рассказал вам руководитель организации. Вам 30 лет. Это назначение для вас - большой шаг вперед. Директор отметил, что ваша задача - не расслаблять сотрудников, дать им небольшую встряску, </w:t>
      </w:r>
      <w:r>
        <w:rPr>
          <w:rStyle w:val="16"/>
          <w:rFonts w:eastAsia="Arial Unicode MS"/>
          <w:sz w:val="32"/>
          <w:szCs w:val="32"/>
        </w:rPr>
        <w:lastRenderedPageBreak/>
        <w:t>чтобы они по возможности стали более вовлеченными, более гибкими и прогрессивно думающими.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Третий, сегодняшний, день своей работы в отделе вы отвели специально для того, чтобы побеседовать с вашими сотрудниками. В первый день вас им представили, но у вас не было возможности нормально с ними поговорить. Сейчас вы хотите получше их у</w:t>
      </w:r>
      <w:r>
        <w:rPr>
          <w:rStyle w:val="16"/>
          <w:rFonts w:eastAsia="Arial Unicode MS"/>
          <w:sz w:val="32"/>
          <w:szCs w:val="32"/>
        </w:rPr>
        <w:t>з</w:t>
      </w:r>
      <w:r>
        <w:rPr>
          <w:rStyle w:val="16"/>
          <w:rFonts w:eastAsia="Arial Unicode MS"/>
          <w:sz w:val="32"/>
          <w:szCs w:val="32"/>
        </w:rPr>
        <w:t>нать и установить с ними контакт.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не наводили никаких справок о своих сотрудниках, так как предпочитаете составлять свое собственное мнение. Вчера мене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жер по персоналу заметил, что могут возникнуть трудности с о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ним из старших сотрудников, который уже давно работает в ко</w:t>
      </w:r>
      <w:r>
        <w:rPr>
          <w:rStyle w:val="16"/>
          <w:rFonts w:eastAsia="Arial Unicode MS"/>
          <w:sz w:val="32"/>
          <w:szCs w:val="32"/>
        </w:rPr>
        <w:t>м</w:t>
      </w:r>
      <w:r>
        <w:rPr>
          <w:rStyle w:val="16"/>
          <w:rFonts w:eastAsia="Arial Unicode MS"/>
          <w:sz w:val="32"/>
          <w:szCs w:val="32"/>
        </w:rPr>
        <w:t>пании, но у него не было времени объяснить почему. Этот сотру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ник должен прийти к вам через несколько минут.</w:t>
      </w:r>
      <w:bookmarkStart w:id="20" w:name="bookmark493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старшего сотрудника, давно работающего в компании</w:t>
      </w:r>
      <w:bookmarkEnd w:id="20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Вам 52 года. Вы добросовестно работали двадцать лет, чтобы достичь своего нынешнего положения. Начали вы с самых низов, поэтому очень гордитесь тем, чего вам удалось достичь. Для вас важен дух сплоченности в коллективе, и вы не хотите, чтобы и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портились атмосфера дружеской поддержки и отношения между сотрудниками. Все очень хорошо сложилось, и пусть все так и пр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должается.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Несколько недель назад директор объявил всем старшим с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трудникам, что назначен новый начальник отдела, но когда вам его представили пару дней назад, вы очень удивились, что им оказался какой-то вундеркинд, который раньше работал на ваших конкуре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тов. Теперь он рьяно примется все менять, чтобы создать вид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мость бурной деятельности, станет применять новомодные теории. Как говорится, новая метла по-новому метет.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Новенький вызвал к себе всех старших сотрудников. Теперь настала ваша очередь идти к нему. Вы собираетесь прямо заявить, что работа у вас идет хорошо и не нужно вам мешать. Пусть вас и вашу работу оставят в покое. До сих пор не было никаких жалоб, так что пусть все так и продолжается.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br w:type="page"/>
      </w:r>
      <w:bookmarkStart w:id="21" w:name="bookmark494"/>
      <w:r w:rsidRPr="00B4138C">
        <w:rPr>
          <w:rStyle w:val="48"/>
          <w:rFonts w:ascii="Times New Roman" w:hAnsi="Times New Roman" w:cs="Times New Roman"/>
          <w:b/>
          <w:sz w:val="32"/>
          <w:szCs w:val="32"/>
        </w:rPr>
        <w:lastRenderedPageBreak/>
        <w:t>Деловая игра 9 Член комитета</w:t>
      </w:r>
      <w:bookmarkEnd w:id="21"/>
    </w:p>
    <w:p w:rsidR="00B4138C" w:rsidRDefault="00B4138C" w:rsidP="00B4138C">
      <w:pPr>
        <w:pStyle w:val="39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pacing w:val="0"/>
          <w:u w:val="single"/>
        </w:rPr>
      </w:pPr>
      <w:bookmarkStart w:id="22" w:name="bookmark496"/>
      <w:r>
        <w:rPr>
          <w:rFonts w:ascii="Times New Roman" w:hAnsi="Times New Roman" w:cs="Times New Roman"/>
          <w:spacing w:val="0"/>
          <w:sz w:val="32"/>
          <w:szCs w:val="32"/>
          <w:u w:val="single"/>
        </w:rPr>
        <w:t>Информация для председателя комитета</w:t>
      </w:r>
      <w:bookmarkEnd w:id="22"/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- председатель комитета небольшой волонтерской орган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зации местного масштаба. Заседания комитета проводятся по че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вергам вечером раз в две недели. Один член комитета редко их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сещает, но каждый раз, когда появляется, начинает высказывать о</w:t>
      </w:r>
      <w:r>
        <w:rPr>
          <w:rStyle w:val="16"/>
          <w:rFonts w:eastAsia="Arial Unicode MS"/>
          <w:sz w:val="32"/>
          <w:szCs w:val="32"/>
        </w:rPr>
        <w:t>г</w:t>
      </w:r>
      <w:r>
        <w:rPr>
          <w:rStyle w:val="16"/>
          <w:rFonts w:eastAsia="Arial Unicode MS"/>
          <w:sz w:val="32"/>
          <w:szCs w:val="32"/>
        </w:rPr>
        <w:t>ромное количество возражений по поводу любых предложений. У вас есть много новых предложений, как находить средства, чтобы продолжать работу, но этот член комитета всему препятствует.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Он состоятельный человек и жертвует вашей организации много денег, а также разрешает пользоваться помещениями в зд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нии его компании. Поэтому вам нельзя потерять его поддержку. Раньше он сам был председателем комитета, и почти все средства исходили от него и его влиятельных друзей и знакомых. Сейчас большинство из них ушли на пенсию, умерли или переехали,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этому вам нужно менять имидж организации, чтобы заручиться поддержкой общественности. Чтобы продвинуться вперед, надо убедить его согласиться с некоторыми предложениями комитета. Сейчас вы с ним должны встретиться.</w:t>
      </w:r>
    </w:p>
    <w:p w:rsidR="00B4138C" w:rsidRDefault="00B4138C" w:rsidP="00B4138C">
      <w:pPr>
        <w:pStyle w:val="390"/>
        <w:shd w:val="clear" w:color="auto" w:fill="auto"/>
        <w:spacing w:before="0" w:after="0" w:line="240" w:lineRule="auto"/>
        <w:ind w:right="1200" w:firstLine="709"/>
        <w:jc w:val="both"/>
        <w:rPr>
          <w:u w:val="single"/>
        </w:rPr>
      </w:pPr>
      <w:r>
        <w:rPr>
          <w:rFonts w:ascii="Times New Roman" w:hAnsi="Times New Roman" w:cs="Times New Roman"/>
          <w:spacing w:val="0"/>
          <w:sz w:val="32"/>
          <w:szCs w:val="32"/>
          <w:u w:val="single"/>
        </w:rPr>
        <w:t>Информация для члена комитета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уже много лет являетесь членом этого волонтерского к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митета. Еще пять лет назад вы были его председателем. У вас нет времени, чтобы посещать все заседания, но вы очень ответственно относитесь к своему праву комментировать вносимые предлож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ния.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Вот, например, недавно предлагались какие-то абсурдные в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щи. Когда вы были председателем, вы такого не допускали. Вы охотно оказываете большую финансовую поддержку комитету и разрешаете им использовать помещения вашей компании, так как это повышает ваш общественный статус.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Когда вы были председателем, вы привлекли множество з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служенных граждан, которые морально и материально поддерж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вали работу вашей организации. Большинство средств комитета исходило именно от них. Конечно, это выгодно отразилось на их репутации на местном уровне (а что в этом плохого?). Все шло очень хорошо, пусть даже некоторые из них сейчас ушли на пе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сию и теряют свое влияние. Но вы считаете, что подобная практика должна продолжаться.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Сейчас председатель сказал, что хочет с вами встретиться.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lastRenderedPageBreak/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председателя комитета;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рядового члена комитета.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B4138C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23" w:name="bookmark499"/>
      <w:r w:rsidRPr="00B4138C">
        <w:rPr>
          <w:rStyle w:val="48"/>
          <w:rFonts w:ascii="Times New Roman" w:hAnsi="Times New Roman" w:cs="Times New Roman"/>
          <w:b/>
          <w:sz w:val="32"/>
          <w:szCs w:val="32"/>
        </w:rPr>
        <w:t xml:space="preserve">Деловая игра </w:t>
      </w:r>
      <w:bookmarkStart w:id="24" w:name="bookmark500"/>
      <w:bookmarkEnd w:id="23"/>
      <w:r w:rsidRPr="00B4138C">
        <w:rPr>
          <w:rStyle w:val="48"/>
          <w:rFonts w:ascii="Times New Roman" w:hAnsi="Times New Roman" w:cs="Times New Roman"/>
          <w:b/>
          <w:sz w:val="32"/>
          <w:szCs w:val="32"/>
        </w:rPr>
        <w:t>10 Имеет ли он право на отпуск?</w:t>
      </w:r>
      <w:bookmarkStart w:id="25" w:name="bookmark502"/>
      <w:bookmarkEnd w:id="24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сотрудника отдела маркетинга</w:t>
      </w:r>
      <w:bookmarkEnd w:id="25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отделе маркетинга, где работа очень напр</w:t>
      </w:r>
      <w:r>
        <w:rPr>
          <w:rStyle w:val="16"/>
          <w:rFonts w:eastAsia="Arial Unicode MS"/>
          <w:sz w:val="32"/>
          <w:szCs w:val="32"/>
        </w:rPr>
        <w:t>я</w:t>
      </w:r>
      <w:r>
        <w:rPr>
          <w:rStyle w:val="16"/>
          <w:rFonts w:eastAsia="Arial Unicode MS"/>
          <w:sz w:val="32"/>
          <w:szCs w:val="32"/>
        </w:rPr>
        <w:t>женная. Кроме шести менеджеров по продуктам есть еще два м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неджера, занимающихся тем же, чем и вы: рекламой в масштабе страны, выставками и презентациями. Сейчас у вас почти все гот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во для следующей крупной презентации, которая состоится в конце августа.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Последние месяцы оказались очень напряженными, хотя для вас лично удачными. Вы хотите взять отпуск на две недели, чтобы отдохнуть с семьей. Семнадцатого июня вы, наконец, уезжаете на побережье до 4 июля. Сегодня 1 июня. У вас уже все заброниров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но, и на этой неделе вы должны оплатить свой отдых. Поскольку вы бронировали довольно поздно, то вам пришлось внести бол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шую сумму. Вы сверяли по графику, чтобы ваш отпуск не совпадал ни с чьим другим отпуском, и еще на прошлой неделе обо всем д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говорились с начальником.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с нетерпением ждете своего отпуска и очень хотите 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дохнуть. Начальник вызвал вас к себе.</w:t>
      </w:r>
      <w:bookmarkStart w:id="26" w:name="bookmark506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начальника отдела маркетинга</w:t>
      </w:r>
      <w:bookmarkEnd w:id="26"/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отделом маркетинга в компании. Кроме шести менеджеров по товарам у вас есть трое сотрудников, занимающи</w:t>
      </w:r>
      <w:r>
        <w:rPr>
          <w:rStyle w:val="16"/>
          <w:rFonts w:eastAsia="Arial Unicode MS"/>
          <w:sz w:val="32"/>
          <w:szCs w:val="32"/>
        </w:rPr>
        <w:t>х</w:t>
      </w:r>
      <w:r>
        <w:rPr>
          <w:rStyle w:val="16"/>
          <w:rFonts w:eastAsia="Arial Unicode MS"/>
          <w:sz w:val="32"/>
          <w:szCs w:val="32"/>
        </w:rPr>
        <w:t>ся продвижением продукции на национальном рынке. Последние несколько месяцев они были загружены работой до такой степени, что один из них даже заболел, и врач считает, что от нервного и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тощения. Вы только что получили указание от руководства, что компания должна быть представлена на международной ярмарке в Кельне, которая состоится в середине июля. Уже заказали место. Заранее участие в этой выставке не планировалось и не вносилось в бюджет. У вас есть дополнительные средства, но очень мало вр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мени на подготовку. Менеджеры по продуктам сейчас очень зан</w:t>
      </w:r>
      <w:r>
        <w:rPr>
          <w:rStyle w:val="16"/>
          <w:rFonts w:eastAsia="Arial Unicode MS"/>
          <w:sz w:val="32"/>
          <w:szCs w:val="32"/>
        </w:rPr>
        <w:t>я</w:t>
      </w:r>
      <w:r>
        <w:rPr>
          <w:rStyle w:val="16"/>
          <w:rFonts w:eastAsia="Arial Unicode MS"/>
          <w:sz w:val="32"/>
          <w:szCs w:val="32"/>
        </w:rPr>
        <w:t>ты, один реклам</w:t>
      </w:r>
      <w:r>
        <w:rPr>
          <w:rStyle w:val="16"/>
          <w:rFonts w:eastAsia="Arial Unicode MS"/>
          <w:sz w:val="32"/>
          <w:szCs w:val="32"/>
        </w:rPr>
        <w:lastRenderedPageBreak/>
        <w:t>ный менеджер болеет, другой женится 2-го июля и уезжает в свадебное путешествие. Остается только третий рекла</w:t>
      </w:r>
      <w:r>
        <w:rPr>
          <w:rStyle w:val="16"/>
          <w:rFonts w:eastAsia="Arial Unicode MS"/>
          <w:sz w:val="32"/>
          <w:szCs w:val="32"/>
        </w:rPr>
        <w:t>м</w:t>
      </w:r>
      <w:r>
        <w:rPr>
          <w:rStyle w:val="16"/>
          <w:rFonts w:eastAsia="Arial Unicode MS"/>
          <w:sz w:val="32"/>
          <w:szCs w:val="32"/>
        </w:rPr>
        <w:t>ный менеджер, но у него уже намечен отпуск на две последние н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дели июня.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Сегодня 1 июня, времени остается в обрез. Вам нужно попр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сить его перенести отпуск на более позднее время, когда закончи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ся ярмарка. Вам обоим придется совместными усилиями срочно г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товить эту презентацию. Вы сами предложите ему свою помощь, так как ставки очень высоки: эта ярмарка самого престижного уровня. Сейчас сотрудник должен к вам прийти.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1233E8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27" w:name="bookmark507"/>
      <w:r w:rsidRPr="001233E8">
        <w:rPr>
          <w:rStyle w:val="48"/>
          <w:rFonts w:ascii="Times New Roman" w:hAnsi="Times New Roman" w:cs="Times New Roman"/>
          <w:b/>
          <w:sz w:val="32"/>
          <w:szCs w:val="32"/>
        </w:rPr>
        <w:t>Деловая игра 11 Хвалить и развиват</w:t>
      </w:r>
      <w:bookmarkStart w:id="28" w:name="bookmark508"/>
      <w:bookmarkEnd w:id="27"/>
      <w:r w:rsidRPr="001233E8">
        <w:rPr>
          <w:rStyle w:val="48"/>
          <w:rFonts w:ascii="Times New Roman" w:hAnsi="Times New Roman" w:cs="Times New Roman"/>
          <w:b/>
          <w:sz w:val="32"/>
          <w:szCs w:val="32"/>
        </w:rPr>
        <w:t>ь</w:t>
      </w:r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bookmarkEnd w:id="28"/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— менеджер отдела развития производства, в чьи обяза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ность входит планировать, организовывать и контролировать ра</w:t>
      </w:r>
      <w:r>
        <w:rPr>
          <w:rStyle w:val="16"/>
          <w:rFonts w:eastAsia="Arial Unicode MS"/>
          <w:sz w:val="32"/>
          <w:szCs w:val="32"/>
        </w:rPr>
        <w:t>з</w:t>
      </w:r>
      <w:r>
        <w:rPr>
          <w:rStyle w:val="16"/>
          <w:rFonts w:eastAsia="Arial Unicode MS"/>
          <w:sz w:val="32"/>
          <w:szCs w:val="32"/>
        </w:rPr>
        <w:t>мещение и перестановку оборудования в производственных пом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щениях. У вас есть молодой 24- летний сотрудник, недавний вып</w:t>
      </w:r>
      <w:r>
        <w:rPr>
          <w:rStyle w:val="16"/>
          <w:rFonts w:eastAsia="Arial Unicode MS"/>
          <w:sz w:val="32"/>
          <w:szCs w:val="32"/>
        </w:rPr>
        <w:t>у</w:t>
      </w:r>
      <w:r>
        <w:rPr>
          <w:rStyle w:val="16"/>
          <w:rFonts w:eastAsia="Arial Unicode MS"/>
          <w:sz w:val="32"/>
          <w:szCs w:val="32"/>
        </w:rPr>
        <w:t>скник вуза. Он только что завершил проект по планированию ра</w:t>
      </w:r>
      <w:r>
        <w:rPr>
          <w:rStyle w:val="16"/>
          <w:rFonts w:eastAsia="Arial Unicode MS"/>
          <w:sz w:val="32"/>
          <w:szCs w:val="32"/>
        </w:rPr>
        <w:t>з</w:t>
      </w:r>
      <w:r>
        <w:rPr>
          <w:rStyle w:val="16"/>
          <w:rFonts w:eastAsia="Arial Unicode MS"/>
          <w:sz w:val="32"/>
          <w:szCs w:val="32"/>
        </w:rPr>
        <w:t>мещения конвейеров, сортировочных и упаковочных автоматов на линии по производству маленьких пластиковых бутылок. План ок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зался очень удачным. И менеджер линии, и работники очень д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вольны новым планом и говорят, что работать стало гораздо удо</w:t>
      </w:r>
      <w:r>
        <w:rPr>
          <w:rStyle w:val="16"/>
          <w:rFonts w:eastAsia="Arial Unicode MS"/>
          <w:sz w:val="32"/>
          <w:szCs w:val="32"/>
        </w:rPr>
        <w:t>б</w:t>
      </w:r>
      <w:r>
        <w:rPr>
          <w:rStyle w:val="16"/>
          <w:rFonts w:eastAsia="Arial Unicode MS"/>
          <w:sz w:val="32"/>
          <w:szCs w:val="32"/>
        </w:rPr>
        <w:t>нее.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Сейчас вам предстоит побеседовать с этим сотрудником,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казать, как вы довольны его работой над проектом, и выяснить, к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кую помощь по дальнейшему обучению и развитию его способн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стей ему можно оказать.</w:t>
      </w:r>
      <w:bookmarkStart w:id="29" w:name="bookmark511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молодого сотрудника</w:t>
      </w:r>
      <w:bookmarkEnd w:id="29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уже год работаете в отделе развития производства, кот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рый занимается планированием, организацией и контролем за ра</w:t>
      </w:r>
      <w:r>
        <w:rPr>
          <w:rStyle w:val="16"/>
          <w:rFonts w:eastAsia="Arial Unicode MS"/>
          <w:sz w:val="32"/>
          <w:szCs w:val="32"/>
        </w:rPr>
        <w:t>з</w:t>
      </w:r>
      <w:r>
        <w:rPr>
          <w:rStyle w:val="16"/>
          <w:rFonts w:eastAsia="Arial Unicode MS"/>
          <w:sz w:val="32"/>
          <w:szCs w:val="32"/>
        </w:rPr>
        <w:t>мещением оборудования в производственных помещениях. Вы только что завершили работу над проектом размещения конвей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ров, сортировочных и упаковочных автоматов в конце линии пр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 xml:space="preserve">изводства пластиковых бутылок. План оказался очень удачным. И менеджер этой </w:t>
      </w:r>
      <w:r>
        <w:rPr>
          <w:rStyle w:val="16"/>
          <w:rFonts w:eastAsia="Arial Unicode MS"/>
          <w:sz w:val="32"/>
          <w:szCs w:val="32"/>
        </w:rPr>
        <w:lastRenderedPageBreak/>
        <w:t>линии, и работники очень довольны новым планом, и говорят, что сейчас работать стало гораздо легче.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Начальник вызвал вас к себе. Вы надеетесь, что он доволен результатами проекта. Если бы представилась возможность, вы бы хотели заниматься проектом автоматизации и компьютеризации производства. Вы слышали, что в этом году планируется провести автоматизацию основной линии по упаковке в целлофановую об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лочку 0,5-литровых бутылок. Вам это очень интересно. Самым сложным для вас в последнем проекте было вести переговоры с различными компаниями о покупке конвейерных линий. Их торг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вые представители были очень напористыми. С ними было трудно общаться.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1233E8" w:rsidRDefault="00B4138C" w:rsidP="00B4138C">
      <w:pPr>
        <w:spacing w:line="240" w:lineRule="auto"/>
        <w:ind w:firstLine="709"/>
        <w:jc w:val="both"/>
        <w:rPr>
          <w:rStyle w:val="33"/>
          <w:rFonts w:ascii="Times New Roman" w:eastAsia="Arial Unicode MS" w:hAnsi="Times New Roman" w:cs="Times New Roman"/>
          <w:b/>
          <w:sz w:val="32"/>
          <w:szCs w:val="32"/>
        </w:rPr>
      </w:pPr>
      <w:bookmarkStart w:id="30" w:name="bookmark512"/>
      <w:r w:rsidRPr="001233E8">
        <w:rPr>
          <w:rStyle w:val="33"/>
          <w:rFonts w:ascii="Times New Roman" w:hAnsi="Times New Roman" w:cs="Times New Roman"/>
          <w:b/>
          <w:sz w:val="32"/>
          <w:szCs w:val="32"/>
        </w:rPr>
        <w:t>Деловая игра 12 Перевод</w:t>
      </w:r>
      <w:bookmarkStart w:id="31" w:name="bookmark513"/>
      <w:bookmarkEnd w:id="30"/>
    </w:p>
    <w:bookmarkEnd w:id="31"/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подчиненного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здесь работаете последние три года. На аттестации вашей работе давали очень хорошую оценку. У начальника никогда не возникало причин быть недовольным вашей работой, и вы вполне уверены, что находитесь на хорошем счету. Вы хорошо разбира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тесь в используемых системах, а с несколькими важными клиент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ми у вас даже приятельские отношения.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На двери соседнего отдела вы заметили объявление о вака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сии на должность помощника менеджера и хотите попробовать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лучить ее, потому что в своем отделе вы не видите перспектив ро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та. С работой соседнего отдела вы знакомы, так как работали там раньше. Несколько раз вас даже посылали помочь им в периоды особо напряженной работы.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обратились к начальнику принять вас «по личному вопр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су», чтобы попросить его поддержать ваше заявление.</w:t>
      </w:r>
      <w:bookmarkStart w:id="32" w:name="bookmark515"/>
    </w:p>
    <w:bookmarkEnd w:id="32"/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Один из сотрудников попросил принять его «по личному в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 xml:space="preserve">просу». Через несколько минут он к вам придет. Сотрудник этот очень ценен. Компьютерная система в отделе достаточно сложная. Вам часто приходится нанимать людей на временную работу, и у </w:t>
      </w:r>
      <w:r>
        <w:rPr>
          <w:rStyle w:val="16"/>
          <w:rFonts w:eastAsia="Arial Unicode MS"/>
          <w:sz w:val="32"/>
          <w:szCs w:val="32"/>
        </w:rPr>
        <w:lastRenderedPageBreak/>
        <w:t>них возникают проблемы с ее использованием. Этот сотрудник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могает решить все подобные проблемы и лучше всех разбирается во всех деталях этих систем. Кроме того, у вас есть один частный клиент, который тратит в вашей компании много денег и согласен иметь дело только с данным сотрудником. Однажды произошел случай, когда вы не смогли правильно отреагировать на его жал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бу, а этот сотрудник все устроил для удовлетворения запросов эт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го клиента.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рассматривали возможности его повышения, но в обозр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мом будущем вакансий не предвидится. Он вполне готов для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вышения, хотя и есть необходимость поработать над основными «навыками общения с людьми». Скоро должна будет проводиться аттестация, где вы и собирались обсудить этот вопрос.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надеетесь, что ничего серьезного не произошло. Просто нужно подождать и узнать, что он вам хочет сказать.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1233E8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33" w:name="bookmark516"/>
      <w:r w:rsidRPr="001233E8">
        <w:rPr>
          <w:rStyle w:val="48"/>
          <w:rFonts w:ascii="Times New Roman" w:hAnsi="Times New Roman" w:cs="Times New Roman"/>
          <w:b/>
          <w:sz w:val="32"/>
          <w:szCs w:val="32"/>
        </w:rPr>
        <w:t>Деловая игра 13 Неуловимый монтер</w:t>
      </w:r>
      <w:bookmarkStart w:id="34" w:name="bookmark517"/>
      <w:bookmarkEnd w:id="33"/>
    </w:p>
    <w:bookmarkEnd w:id="34"/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небольшим подразделением, расположенным в 35 км от основного производственного здания компании. У вас около сотни сотрудников, но обслуживание помещения и оборуд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вания производят специалисты из главного корпуса. Один монтер отвечает непосредственно за обслуживание вашего участка. Но его очень трудно застать. Он постоянно перемещается на своем фург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не, поскольку кроме вашего участка также отвечает на вызовы с з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вода.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уверены, что он просто создает видимость работы для св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его начальника, а на самом деле работает по минимуму. Если он нужен вам, то говорит, что был на заводе, и наоборот. Когда его н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чинают проверять, то он отвечает, что ездил за запчастями и мат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риалами. Его начальника это нисколько не волнует. Он ценит этого работника за его качества, которые нужны в случаях экстренного ремонта, и, надо отдать ему должное, этот монтер просто творит чудеса с оборудованием. Теперь вы намерены записывать время его посещений, чтобы контролировать, как он использует рабочее вр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 xml:space="preserve">мя (в </w:t>
      </w:r>
      <w:r>
        <w:rPr>
          <w:rStyle w:val="16"/>
          <w:rFonts w:eastAsia="Arial Unicode MS"/>
          <w:sz w:val="32"/>
          <w:szCs w:val="32"/>
        </w:rPr>
        <w:lastRenderedPageBreak/>
        <w:t>конце концов, вы платите за его услуги из своего бюджета). Вы намерены обсудить ситуацию с его начальником или же потр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бовать, чтобы вам присылали другого монтера.</w:t>
      </w:r>
      <w:bookmarkStart w:id="35" w:name="bookmark520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начальника бригады обслуживания</w:t>
      </w:r>
      <w:bookmarkEnd w:id="35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бригадой из двенадцати специалистов по о</w:t>
      </w:r>
      <w:r>
        <w:rPr>
          <w:rStyle w:val="16"/>
          <w:rFonts w:eastAsia="Arial Unicode MS"/>
          <w:sz w:val="32"/>
          <w:szCs w:val="32"/>
        </w:rPr>
        <w:t>б</w:t>
      </w:r>
      <w:r>
        <w:rPr>
          <w:rStyle w:val="16"/>
          <w:rFonts w:eastAsia="Arial Unicode MS"/>
          <w:sz w:val="32"/>
          <w:szCs w:val="32"/>
        </w:rPr>
        <w:t>служиванию оборудования. Все они, за исключением одного, раб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тают на заводе. У каждого из них разная специализация, но любой способен выполнить основные работы по обслуживанию оборуд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вания. Только для особо трудных заданий нужен узкий специалист. Один монтер прикреплен также и к отдельному зданию в нескол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ких км от завода. Он - один из самых ценных работников, хорошо разбирается в любом оборудовании, используемом в компании и на том удаленном участке. То, что он делает с поломанным оборуд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ванием, просто на грани фантастики. Ему приходится возвращаться на завод в мастерскую, говорить с вами, брать какие-то инструме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ты и т.д. В его распоряжении есть служебный фургон для перем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щений между заводом и участком. Менеджер удаленного участка жалуется, что он не может найти этого монтера в случае необход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мости, и хочет с вами по этому поводу встретиться.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Но данный работник - член вашей бригады. Он подчиняется вам, а не тому менеджеру, и вы всегда можете найти своего рабо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ника. Вы сами решаете, где нужно работать монтеру в первую оч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редь, и вы не намерены передавать свои полномочия кому-то еще.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 подразделения;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начальника бригады обслуживания.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9A6F19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36" w:name="bookmark521"/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t>Деловая игра 14</w:t>
      </w:r>
      <w:bookmarkStart w:id="37" w:name="bookmark522"/>
      <w:bookmarkEnd w:id="36"/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t xml:space="preserve"> Поручение непрестижной работы</w:t>
      </w:r>
      <w:bookmarkStart w:id="38" w:name="bookmark523"/>
      <w:bookmarkEnd w:id="37"/>
    </w:p>
    <w:bookmarkEnd w:id="38"/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руководителя</w:t>
      </w:r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отделом в компании, производящей компле</w:t>
      </w:r>
      <w:r>
        <w:rPr>
          <w:rStyle w:val="16"/>
          <w:rFonts w:eastAsia="Arial Unicode MS"/>
          <w:sz w:val="32"/>
          <w:szCs w:val="32"/>
        </w:rPr>
        <w:t>к</w:t>
      </w:r>
      <w:r>
        <w:rPr>
          <w:rStyle w:val="16"/>
          <w:rFonts w:eastAsia="Arial Unicode MS"/>
          <w:sz w:val="32"/>
          <w:szCs w:val="32"/>
        </w:rPr>
        <w:t>тующие для легковых автомобилей. Каждый год компания готовит павильон на выставке, и каждый год несколько сотрудников из офисов помогают его установить и разобрать. В итоге они оказ</w:t>
      </w:r>
      <w:r>
        <w:rPr>
          <w:rStyle w:val="16"/>
          <w:rFonts w:eastAsia="Arial Unicode MS"/>
          <w:sz w:val="32"/>
          <w:szCs w:val="32"/>
        </w:rPr>
        <w:t>ы</w:t>
      </w:r>
      <w:r>
        <w:rPr>
          <w:rStyle w:val="16"/>
          <w:rFonts w:eastAsia="Arial Unicode MS"/>
          <w:sz w:val="32"/>
          <w:szCs w:val="32"/>
        </w:rPr>
        <w:t>ваются на побегушках у всех кому не лень из отдела продаж. В об</w:t>
      </w:r>
      <w:r>
        <w:rPr>
          <w:rStyle w:val="16"/>
          <w:rFonts w:eastAsia="Arial Unicode MS"/>
          <w:sz w:val="32"/>
          <w:szCs w:val="32"/>
        </w:rPr>
        <w:t>я</w:t>
      </w:r>
      <w:r>
        <w:rPr>
          <w:rStyle w:val="16"/>
          <w:rFonts w:eastAsia="Arial Unicode MS"/>
          <w:sz w:val="32"/>
          <w:szCs w:val="32"/>
        </w:rPr>
        <w:t>занности помощников входит: приносить экспонаты и следить за их состоянием, переносить их с места на место, упаковывать и расп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ковывать, грузить и разгружать, - список на этом не заканчивается.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lastRenderedPageBreak/>
        <w:t>В этому году от вашего отдела требуется один человек. Такая обязанность никогда не пользовалась популярностью - тяжелый, неблагодарный труд — но вам нужно кого-то туда направить. Вы выбрали человека, который еще этим не занимался (хотя есть и другие). Вы его выбрали за дружелюбие и готовность помогать. Кажется, он не должен слишком возражать. Нужно подчеркнуть, что кому-то надо делать эту работу, и делать ее хорошо. Придется уезжать в командировку и провести пару ночей вне дома.</w:t>
      </w:r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подчиненного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офисе компании недавно. Каждый год комп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ния участвует в выставке. Нескольких человек отправляют пом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гать устанавливать и разбирать павильон компании. Никто не хочет этим заниматься, потому что приходится выполнять тяжелую, н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привычную работу, за которую ничего не дождешься, кроме пон</w:t>
      </w:r>
      <w:r>
        <w:rPr>
          <w:rStyle w:val="16"/>
          <w:rFonts w:eastAsia="Arial Unicode MS"/>
          <w:sz w:val="32"/>
          <w:szCs w:val="32"/>
        </w:rPr>
        <w:t>у</w:t>
      </w:r>
      <w:r>
        <w:rPr>
          <w:rStyle w:val="16"/>
          <w:rFonts w:eastAsia="Arial Unicode MS"/>
          <w:sz w:val="32"/>
          <w:szCs w:val="32"/>
        </w:rPr>
        <w:t>каний торговых представителей и приказов куда-нибудь бежать. Сотрудники отдела продаж осуществляют общее руководство, а о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тальным приходится бегать, выполнять грязную работу, оставаться после окончания рабочего дня и ничего за это не получать. За сверхурочную работу не платят. Вам только выдают бесплатные бутерброды на обед и оплачивают гостиницу (более дешевую, чем у людей из отдела продаж). Те, кому уже приходилось этим зан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маться, считают, что с ними ужасно обращались. Вы еще не учас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вовали в подобном мероприятии, но много о нем наслышаны. Вы слышали, как руководитель говорил, что в этом году от вашего 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дела требуется один человек, и вам не хотелось бы им оказаться. Вы не хотите уезжать из дома и выполнять, эту отвратительную р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боту. Пусть ее делает кто-нибудь другой. Руководитель только что вызвал вас к себе, и вы опасаетесь, что это по поводу выставки.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руководителя;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подчиненного.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9A6F19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39" w:name="bookmark530"/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t>Деловая игра 15 Кружок любителей кофе</w:t>
      </w:r>
      <w:bookmarkStart w:id="40" w:name="bookmark531"/>
      <w:bookmarkEnd w:id="39"/>
    </w:p>
    <w:bookmarkEnd w:id="40"/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заведующего филиалом компании</w:t>
      </w:r>
    </w:p>
    <w:p w:rsidR="00B4138C" w:rsidRDefault="00B4138C" w:rsidP="00B4138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заведуете небольшим филиалом компании. Вам подчин</w:t>
      </w:r>
      <w:r>
        <w:rPr>
          <w:rStyle w:val="16"/>
          <w:rFonts w:eastAsia="Arial Unicode MS"/>
          <w:sz w:val="32"/>
          <w:szCs w:val="32"/>
        </w:rPr>
        <w:t>я</w:t>
      </w:r>
      <w:r>
        <w:rPr>
          <w:rStyle w:val="16"/>
          <w:rFonts w:eastAsia="Arial Unicode MS"/>
          <w:sz w:val="32"/>
          <w:szCs w:val="32"/>
        </w:rPr>
        <w:t>ются четыре менеджера и два секретаря. Ваши кабинеты распол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lastRenderedPageBreak/>
        <w:t>жены все вместе на третьем этаже главного здания, где работает небольшой штат административных работников. Никто из вас, ни секретари, ни менеджеры, не имеет жесткого графика работы, но у вас вошло в привычку приходить на работу примерно в одно и то же время, вместе попить кофе и поболтать в начале рабочего дня. Вы рассматриваете эту традицию как простой и эффективный сп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соб укреплять отношения в команде и выяснять проблемы разных отделов. Такое приятное общение занимает всего несколько минут и нисколько не мешает работе.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Сейчас к вам идет административный менеджер, чтобы пог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ворить.</w:t>
      </w:r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административного менеджера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небольшом филиале компании, где в вашем подчинении находятся восемь административных работника. Ваш кабинет расположен в одном конце коридора, а другие менеджеры и два секретаря находятся в противоположной стороне. В течение последних недель менеджеры и секретари вместе с заведующим филиалом, вашим непосредственным начальником, завели привы</w:t>
      </w:r>
      <w:r>
        <w:rPr>
          <w:rStyle w:val="16"/>
          <w:rFonts w:eastAsia="Arial Unicode MS"/>
          <w:sz w:val="32"/>
          <w:szCs w:val="32"/>
        </w:rPr>
        <w:t>ч</w:t>
      </w:r>
      <w:r>
        <w:rPr>
          <w:rStyle w:val="16"/>
          <w:rFonts w:eastAsia="Arial Unicode MS"/>
          <w:sz w:val="32"/>
          <w:szCs w:val="32"/>
        </w:rPr>
        <w:t>ку в начале рабочего дня собираться вместе на несколько минут, чтобы попить кофе и поболтать. Это очень удобно, и вы бы тоже хотели участвовать. Никто из этих работников, включая вас, не о</w:t>
      </w:r>
      <w:r>
        <w:rPr>
          <w:rStyle w:val="16"/>
          <w:rFonts w:eastAsia="Arial Unicode MS"/>
          <w:sz w:val="32"/>
          <w:szCs w:val="32"/>
        </w:rPr>
        <w:t>г</w:t>
      </w:r>
      <w:r>
        <w:rPr>
          <w:rStyle w:val="16"/>
          <w:rFonts w:eastAsia="Arial Unicode MS"/>
          <w:sz w:val="32"/>
          <w:szCs w:val="32"/>
        </w:rPr>
        <w:t>раничен четкими рамками рабочего времени, но на ваших подч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ненных эта привилегия не распространяется. Вы строго следите, чтобы все они вовремя приходили и тут же принимались за работу. Сейчас это делать не так легко, так как они видят и хорошо слышат, что происходит в офисах на другой стороне. Им не нравится, что они должны сразу же браться за работу, когда группа начальников находит время для сплетен. Нужно, чтобы ваш начальник что-нибудь предпринял по этому поводу, и поэтому вы попросили его о встрече.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заведующего филиалом;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административного менеджера.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9A6F19" w:rsidRDefault="00B4138C" w:rsidP="00B4138C">
      <w:pPr>
        <w:keepNext/>
        <w:keepLines/>
        <w:spacing w:line="240" w:lineRule="auto"/>
        <w:ind w:right="1040"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bookmarkStart w:id="41" w:name="bookmark538"/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t>Деловая игра 16 Конфликт интересов</w:t>
      </w:r>
      <w:bookmarkStart w:id="42" w:name="bookmark540"/>
      <w:bookmarkEnd w:id="41"/>
    </w:p>
    <w:p w:rsidR="00B4138C" w:rsidRDefault="00B4138C" w:rsidP="00B4138C">
      <w:pPr>
        <w:keepNext/>
        <w:keepLines/>
        <w:spacing w:line="240" w:lineRule="auto"/>
        <w:ind w:right="104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начальника мастерской</w:t>
      </w:r>
      <w:bookmarkEnd w:id="42"/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 xml:space="preserve">Вы — начальник мастерской при компании, предоставляющей в аренду трейлеры. Все трейлеры должны регулярно проходить </w:t>
      </w:r>
      <w:r>
        <w:rPr>
          <w:rStyle w:val="16"/>
          <w:rFonts w:eastAsia="Arial Unicode MS"/>
          <w:sz w:val="32"/>
          <w:szCs w:val="32"/>
        </w:rPr>
        <w:lastRenderedPageBreak/>
        <w:t>техосмотр. Один из трейлеров должен проходить техосмотр через неделю, и уже назначено время. Обычно у автослесаря уходит 2-3 дня на подготовку машины к техосмотру. Неделю назад вы в пис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менной форме уведомили менеджера по арендным контрактам о дате поведении осмотра и сообщили о том, что взамен дадите др</w:t>
      </w:r>
      <w:r>
        <w:rPr>
          <w:rStyle w:val="16"/>
          <w:rFonts w:eastAsia="Arial Unicode MS"/>
          <w:sz w:val="32"/>
          <w:szCs w:val="32"/>
        </w:rPr>
        <w:t>у</w:t>
      </w:r>
      <w:r>
        <w:rPr>
          <w:rStyle w:val="16"/>
          <w:rFonts w:eastAsia="Arial Unicode MS"/>
          <w:sz w:val="32"/>
          <w:szCs w:val="32"/>
        </w:rPr>
        <w:t>гой трейлер. Сегодня вы послали одного из своих работников з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брать трейлер со стоянки клиента и оставить там взамен другой трейлер. Только что позвонил этот работник и сообщил, что тре</w:t>
      </w:r>
      <w:r>
        <w:rPr>
          <w:rStyle w:val="16"/>
          <w:rFonts w:eastAsia="Arial Unicode MS"/>
          <w:sz w:val="32"/>
          <w:szCs w:val="32"/>
        </w:rPr>
        <w:t>й</w:t>
      </w:r>
      <w:r>
        <w:rPr>
          <w:rStyle w:val="16"/>
          <w:rFonts w:eastAsia="Arial Unicode MS"/>
          <w:sz w:val="32"/>
          <w:szCs w:val="32"/>
        </w:rPr>
        <w:t>лер загружен для поездки и вернется только через 4 дня. Это озн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чает, что вам уже который раз придется еще раз посылать человека, платить двум слесарям за работу в выходные дни, вносить измен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ния в график. Остается либо это, либо перенесение даты техосмо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ра, что означает потерю денег и риск дождаться, пока закончится срок действия нынешнего техосмотра. Тогда его никто не возьмет в аренду. Сейчас вы собираетесь все обсудить с менеджером по ко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трактам.</w:t>
      </w:r>
    </w:p>
    <w:p w:rsidR="00B4138C" w:rsidRDefault="00B4138C" w:rsidP="00B4138C">
      <w:pPr>
        <w:pStyle w:val="560"/>
        <w:keepNext/>
        <w:keepLines/>
        <w:shd w:val="clear" w:color="auto" w:fill="auto"/>
        <w:spacing w:before="0" w:after="0" w:line="240" w:lineRule="auto"/>
        <w:ind w:firstLine="709"/>
        <w:rPr>
          <w:u w:val="single"/>
        </w:rPr>
      </w:pPr>
      <w:r>
        <w:rPr>
          <w:rFonts w:ascii="Times New Roman" w:hAnsi="Times New Roman" w:cs="Times New Roman"/>
          <w:spacing w:val="0"/>
          <w:sz w:val="32"/>
          <w:szCs w:val="32"/>
          <w:u w:val="single"/>
        </w:rPr>
        <w:t>Информация для менеджера по контрактам</w:t>
      </w:r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заведуете отделом аренды трейлеров. Один из наиболее ценных клиентов только что позвонил, чтобы сообщить, что пр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шли забрать арендованный им трейлер для прохождения техосмо</w:t>
      </w:r>
      <w:r>
        <w:rPr>
          <w:rStyle w:val="16"/>
          <w:rFonts w:eastAsia="Arial Unicode MS"/>
          <w:sz w:val="32"/>
          <w:szCs w:val="32"/>
        </w:rPr>
        <w:t>т</w:t>
      </w:r>
      <w:r>
        <w:rPr>
          <w:rStyle w:val="16"/>
          <w:rFonts w:eastAsia="Arial Unicode MS"/>
          <w:sz w:val="32"/>
          <w:szCs w:val="32"/>
        </w:rPr>
        <w:t>ра. Он впервые об этом слышит, и сейчас уже слишком поздно,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тому что трейлер загрузили для 3-дневной поездки. Вернется он только в конце недели, как раз перед выходными, вот тогда его м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гут забрать. Вы с ним согласились и отправили человека из р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монтной мастерской обратно.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Обычно в мастерской составляется график проведения техо</w:t>
      </w:r>
      <w:r>
        <w:rPr>
          <w:rStyle w:val="16"/>
          <w:rFonts w:eastAsia="Arial Unicode MS"/>
          <w:sz w:val="32"/>
          <w:szCs w:val="32"/>
        </w:rPr>
        <w:t>с</w:t>
      </w:r>
      <w:r>
        <w:rPr>
          <w:rStyle w:val="16"/>
          <w:rFonts w:eastAsia="Arial Unicode MS"/>
          <w:sz w:val="32"/>
          <w:szCs w:val="32"/>
        </w:rPr>
        <w:t>мотров. Они сообщают вам конкретные даты, посылают человека забрать машину и дают другую взамен. Вашим сотрудникам только остается уведомить клиента и убедиться, что трейлер можно будет забрать. Это всегда срабатывало, но вам нужно владеть полной и</w:t>
      </w:r>
      <w:r>
        <w:rPr>
          <w:rStyle w:val="16"/>
          <w:rFonts w:eastAsia="Arial Unicode MS"/>
          <w:sz w:val="32"/>
          <w:szCs w:val="32"/>
        </w:rPr>
        <w:t>н</w:t>
      </w:r>
      <w:r>
        <w:rPr>
          <w:rStyle w:val="16"/>
          <w:rFonts w:eastAsia="Arial Unicode MS"/>
          <w:sz w:val="32"/>
          <w:szCs w:val="32"/>
        </w:rPr>
        <w:t>формацией, когда трейлер доступен, а когда нет. Вы не знаете, что произошло в этот раз, но у начальника мастерских есть привычка делать все по-своему. Настало время взять больше контроля в свои руки.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начальника мастерской;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менеджера по контрактам.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9A6F19" w:rsidRDefault="00B4138C" w:rsidP="00B4138C">
      <w:pPr>
        <w:spacing w:line="240" w:lineRule="auto"/>
        <w:ind w:firstLine="709"/>
        <w:jc w:val="both"/>
        <w:rPr>
          <w:rStyle w:val="48"/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br w:type="page"/>
      </w:r>
      <w:r w:rsidRPr="009A6F19">
        <w:rPr>
          <w:rStyle w:val="16"/>
          <w:rFonts w:eastAsia="Arial Unicode MS"/>
          <w:b/>
          <w:sz w:val="32"/>
          <w:szCs w:val="32"/>
        </w:rPr>
        <w:lastRenderedPageBreak/>
        <w:t xml:space="preserve">Деловая </w:t>
      </w:r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t>игра 17 Консультация</w:t>
      </w:r>
      <w:bookmarkStart w:id="43" w:name="bookmark546"/>
    </w:p>
    <w:p w:rsidR="00B4138C" w:rsidRDefault="00B4138C" w:rsidP="00B4138C">
      <w:pPr>
        <w:spacing w:line="240" w:lineRule="auto"/>
        <w:ind w:firstLine="709"/>
        <w:jc w:val="both"/>
        <w:rPr>
          <w:rFonts w:eastAsia="Arial Unicode MS"/>
          <w:u w:val="single"/>
        </w:rPr>
      </w:pPr>
      <w:r w:rsidRPr="009A6F19">
        <w:rPr>
          <w:rStyle w:val="48"/>
          <w:rFonts w:ascii="Times New Roman" w:hAnsi="Times New Roman" w:cs="Times New Roman"/>
          <w:sz w:val="32"/>
          <w:szCs w:val="32"/>
          <w:u w:val="single"/>
        </w:rPr>
        <w:t>И</w:t>
      </w:r>
      <w:r w:rsidRPr="009A6F19">
        <w:rPr>
          <w:sz w:val="32"/>
          <w:szCs w:val="32"/>
          <w:u w:val="single"/>
        </w:rPr>
        <w:t>нформация</w:t>
      </w:r>
      <w:r>
        <w:rPr>
          <w:sz w:val="32"/>
          <w:szCs w:val="32"/>
          <w:u w:val="single"/>
        </w:rPr>
        <w:t xml:space="preserve"> для старшего менеджера</w:t>
      </w:r>
      <w:bookmarkEnd w:id="43"/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руководите большим отделом, состоящим из нескольких подразделений. Менеджер одного из них подала заявление на з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мещение вакансии в другом подразделении. После собеседования вы практически готовы предоставить ей эту работу. Она произв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дит впечатление сознательной, умной, амбициозной и работящей сотрудницы. Результаты ее аттестаций были неизменно хорошими, и похоже, что она с успехом справится с этой работой. Перед тем как назначить ее на эту должность, вы хотите узнать мнение неп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средственного начальника о результатах ее работы и, в особенн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сти, насколько успешно она справлялась с ролью старшего сотру</w:t>
      </w:r>
      <w:r>
        <w:rPr>
          <w:rStyle w:val="16"/>
          <w:rFonts w:eastAsia="Arial Unicode MS"/>
          <w:sz w:val="32"/>
          <w:szCs w:val="32"/>
        </w:rPr>
        <w:t>д</w:t>
      </w:r>
      <w:r>
        <w:rPr>
          <w:rStyle w:val="16"/>
          <w:rFonts w:eastAsia="Arial Unicode MS"/>
          <w:sz w:val="32"/>
          <w:szCs w:val="32"/>
        </w:rPr>
        <w:t>ника.</w:t>
      </w:r>
      <w:bookmarkStart w:id="44" w:name="bookmark548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менеджера подразделения</w:t>
      </w:r>
      <w:bookmarkEnd w:id="44"/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Одна из ваших старших сотрудниц подала заявление на зам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щение вакансии менеджера в другом подразделении. Если она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лучит эту работу, вы с ней будете одинакового ранга. Вы наблюд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ли, как эта девушка карабкалась по карьерной лестнице. Вам она абсолютно несимпатична. Тяжело назвать конкретные причины, но ей нельзя доверять. Качество ее работы не вызывает нареканий, у нее мало ошибок, и подчиненные стараются для нее. Насколько вам известно, никогда не возникало никаких трений, но она вам просто неприятна. Кажется, что она заискивает перед всеми вышестоящ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ми, и это у нее получается. Она добилась большого прогресса за то короткое время, что здесь работает. Не успеете оглянуться, и она уже будет вашим начальником! Для вас это полный ужас. Она вс</w:t>
      </w:r>
      <w:r>
        <w:rPr>
          <w:rStyle w:val="16"/>
          <w:rFonts w:eastAsia="Arial Unicode MS"/>
          <w:sz w:val="32"/>
          <w:szCs w:val="32"/>
        </w:rPr>
        <w:t>е</w:t>
      </w:r>
      <w:r>
        <w:rPr>
          <w:rStyle w:val="16"/>
          <w:rFonts w:eastAsia="Arial Unicode MS"/>
          <w:sz w:val="32"/>
          <w:szCs w:val="32"/>
        </w:rPr>
        <w:t>гда с вами вежлива, начиная с первых дней, и никогда не закатыв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ла истерик. Ваш начальник хочет узнать ваше мнение о ней. Вы не можете допустить, чтобы он ей дал эту работу.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старшего менеджера;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менеджера подразделения.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</w:p>
    <w:p w:rsidR="00B4138C" w:rsidRPr="009A6F19" w:rsidRDefault="00B4138C" w:rsidP="00B4138C">
      <w:pPr>
        <w:spacing w:line="240" w:lineRule="auto"/>
        <w:ind w:firstLine="709"/>
        <w:jc w:val="both"/>
        <w:rPr>
          <w:rFonts w:eastAsia="Arial Unicode MS"/>
          <w:b/>
        </w:rPr>
      </w:pPr>
      <w:r>
        <w:rPr>
          <w:rStyle w:val="16"/>
          <w:rFonts w:eastAsia="Arial Unicode MS"/>
          <w:sz w:val="32"/>
          <w:szCs w:val="32"/>
        </w:rPr>
        <w:br w:type="page"/>
      </w:r>
      <w:bookmarkStart w:id="45" w:name="bookmark549"/>
      <w:r w:rsidRPr="009A6F19">
        <w:rPr>
          <w:rStyle w:val="48"/>
          <w:rFonts w:ascii="Times New Roman" w:hAnsi="Times New Roman" w:cs="Times New Roman"/>
          <w:b/>
          <w:sz w:val="32"/>
          <w:szCs w:val="32"/>
        </w:rPr>
        <w:lastRenderedPageBreak/>
        <w:t>Деловая игра 18 Жалоба клиента</w:t>
      </w:r>
      <w:bookmarkEnd w:id="45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sz w:val="32"/>
          <w:szCs w:val="32"/>
          <w:u w:val="single"/>
        </w:rPr>
      </w:pPr>
      <w:bookmarkStart w:id="46" w:name="bookmark550"/>
      <w:r>
        <w:rPr>
          <w:rStyle w:val="16"/>
          <w:rFonts w:eastAsia="Arial Unicode MS"/>
          <w:sz w:val="32"/>
          <w:szCs w:val="32"/>
          <w:u w:val="single"/>
        </w:rPr>
        <w:t>И</w:t>
      </w:r>
      <w:r>
        <w:rPr>
          <w:sz w:val="32"/>
          <w:szCs w:val="32"/>
          <w:u w:val="single"/>
        </w:rPr>
        <w:t>нформация для клиента</w:t>
      </w:r>
      <w:bookmarkEnd w:id="46"/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- постоянный клиент магазина запчастей и хорошо знаете его менеджера. По роду деятельности вы отвечаете за автомобил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ный парк вашей компании. В документах о поставках запчастей были обнаружены ошибки, это происходит уже в третий раз, и вы решили лично удостовериться, что исправления в документы будут внесены быстро и качественно. Вся эта ситуация крайне раздражает вас, вы готовы «сорваться». За прилавком стоит молодой ассистент, с ним-то и предстоит вести разговор.</w:t>
      </w:r>
      <w:bookmarkStart w:id="47" w:name="bookmark551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sz w:val="32"/>
          <w:szCs w:val="32"/>
          <w:u w:val="single"/>
        </w:rPr>
        <w:t>Информация для ассистента</w:t>
      </w:r>
      <w:bookmarkEnd w:id="47"/>
    </w:p>
    <w:p w:rsidR="00B4138C" w:rsidRDefault="00B4138C" w:rsidP="00B4138C">
      <w:pPr>
        <w:spacing w:line="240" w:lineRule="auto"/>
        <w:ind w:right="20" w:firstLine="709"/>
        <w:jc w:val="both"/>
        <w:rPr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Вам 20 лет. Вы уже год работаете в магазине автозапчастей. Вы стоите за прилавком, страдая от головной боли после вчера</w:t>
      </w:r>
      <w:r>
        <w:rPr>
          <w:rStyle w:val="16"/>
          <w:rFonts w:eastAsia="Arial Unicode MS"/>
          <w:sz w:val="32"/>
          <w:szCs w:val="32"/>
        </w:rPr>
        <w:t>ш</w:t>
      </w:r>
      <w:r>
        <w:rPr>
          <w:rStyle w:val="16"/>
          <w:rFonts w:eastAsia="Arial Unicode MS"/>
          <w:sz w:val="32"/>
          <w:szCs w:val="32"/>
        </w:rPr>
        <w:t>ней вечеринки, к тому же сегодня утром вы опоздали на работу и теперь ждете, когда начальник сделает вам выговор.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Тут появляется какой-то сердитый мужчина, с которым вам совсем не хочется общаться. Нужно постараться от него отделат</w:t>
      </w:r>
      <w:r>
        <w:rPr>
          <w:rStyle w:val="16"/>
          <w:rFonts w:eastAsia="Arial Unicode MS"/>
          <w:sz w:val="32"/>
          <w:szCs w:val="32"/>
        </w:rPr>
        <w:t>ь</w:t>
      </w:r>
      <w:r>
        <w:rPr>
          <w:rStyle w:val="16"/>
          <w:rFonts w:eastAsia="Arial Unicode MS"/>
          <w:sz w:val="32"/>
          <w:szCs w:val="32"/>
        </w:rPr>
        <w:t>ся. Сегодня утром к вам лучше не подходить! А он все равно пр</w:t>
      </w:r>
      <w:r>
        <w:rPr>
          <w:rStyle w:val="16"/>
          <w:rFonts w:eastAsia="Arial Unicode MS"/>
          <w:sz w:val="32"/>
          <w:szCs w:val="32"/>
        </w:rPr>
        <w:t>и</w:t>
      </w:r>
      <w:r>
        <w:rPr>
          <w:rStyle w:val="16"/>
          <w:rFonts w:eastAsia="Arial Unicode MS"/>
          <w:sz w:val="32"/>
          <w:szCs w:val="32"/>
        </w:rPr>
        <w:t>стает с какими-то вопросами!</w:t>
      </w:r>
      <w:bookmarkStart w:id="48" w:name="bookmark554"/>
    </w:p>
    <w:p w:rsidR="00B4138C" w:rsidRDefault="00B4138C" w:rsidP="00B4138C">
      <w:pPr>
        <w:spacing w:line="240" w:lineRule="auto"/>
        <w:ind w:right="20" w:firstLine="709"/>
        <w:jc w:val="both"/>
        <w:rPr>
          <w:rFonts w:eastAsia="Arial Unicode MS"/>
          <w:u w:val="single"/>
        </w:rPr>
      </w:pPr>
      <w:r>
        <w:rPr>
          <w:rStyle w:val="16"/>
          <w:rFonts w:eastAsia="Arial Unicode MS"/>
          <w:sz w:val="32"/>
          <w:szCs w:val="32"/>
          <w:u w:val="single"/>
        </w:rPr>
        <w:t>И</w:t>
      </w:r>
      <w:r>
        <w:rPr>
          <w:sz w:val="32"/>
          <w:szCs w:val="32"/>
          <w:u w:val="single"/>
        </w:rPr>
        <w:t>нформация для заведующего магазином</w:t>
      </w:r>
      <w:bookmarkEnd w:id="48"/>
    </w:p>
    <w:p w:rsidR="00B4138C" w:rsidRDefault="00B4138C" w:rsidP="00B4138C">
      <w:pPr>
        <w:spacing w:line="240" w:lineRule="auto"/>
        <w:ind w:firstLine="709"/>
        <w:jc w:val="both"/>
        <w:rPr>
          <w:color w:val="000000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Вы работаете в солидном магазине автозапчастей, у вас есть еще три ассистента. Одному из них всего 20 лет, но он считает, что все знает. Сегодня утром он опоздал на работу. Вы как раз собир</w:t>
      </w:r>
      <w:r>
        <w:rPr>
          <w:rStyle w:val="16"/>
          <w:rFonts w:eastAsia="Arial Unicode MS"/>
          <w:sz w:val="32"/>
          <w:szCs w:val="32"/>
        </w:rPr>
        <w:t>а</w:t>
      </w:r>
      <w:r>
        <w:rPr>
          <w:rStyle w:val="16"/>
          <w:rFonts w:eastAsia="Arial Unicode MS"/>
          <w:sz w:val="32"/>
          <w:szCs w:val="32"/>
        </w:rPr>
        <w:t>лись вызвать его, чтобы сделать ему выговор, когда услышали, что в магазине кто- то разговаривает на повышенных тонах. Кажется, это тот самый паренек, он к тому же еще грубит покупателю! П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купатель же, судя по голосу, один из самых ценных клиентов. Вам нужно срочно взять ситуацию под контроль.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Задание</w:t>
      </w:r>
      <w:r>
        <w:rPr>
          <w:rStyle w:val="16"/>
          <w:rFonts w:eastAsia="Arial Unicode MS"/>
          <w:sz w:val="32"/>
          <w:szCs w:val="32"/>
        </w:rPr>
        <w:t xml:space="preserve"> – рассмотрите ситуацию всесторонне и выработайте свое к ней отношение: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клиента;</w:t>
      </w:r>
    </w:p>
    <w:p w:rsidR="00B4138C" w:rsidRDefault="00B4138C" w:rsidP="00B4138C">
      <w:pPr>
        <w:spacing w:line="240" w:lineRule="auto"/>
        <w:ind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сотрудника;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</w:rPr>
        <w:t>- с позиции заведующего магазином.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  <w:r>
        <w:rPr>
          <w:rStyle w:val="16"/>
          <w:rFonts w:eastAsia="Arial Unicode MS"/>
          <w:sz w:val="32"/>
          <w:szCs w:val="32"/>
          <w:u w:val="single"/>
        </w:rPr>
        <w:t>Примечание</w:t>
      </w:r>
      <w:r>
        <w:rPr>
          <w:rStyle w:val="16"/>
          <w:rFonts w:eastAsia="Arial Unicode MS"/>
          <w:sz w:val="32"/>
          <w:szCs w:val="32"/>
        </w:rPr>
        <w:t>. В игре участвует три человека. Ее нужно пров</w:t>
      </w:r>
      <w:r>
        <w:rPr>
          <w:rStyle w:val="16"/>
          <w:rFonts w:eastAsia="Arial Unicode MS"/>
          <w:sz w:val="32"/>
          <w:szCs w:val="32"/>
        </w:rPr>
        <w:t>о</w:t>
      </w:r>
      <w:r>
        <w:rPr>
          <w:rStyle w:val="16"/>
          <w:rFonts w:eastAsia="Arial Unicode MS"/>
          <w:sz w:val="32"/>
          <w:szCs w:val="32"/>
        </w:rPr>
        <w:t>дить в два этапа: 1) клиент и сотрудник и 2) клиент, сотрудник и управляющий. Управляющий вступает в наиболее подходящий для этого момент.</w:t>
      </w:r>
    </w:p>
    <w:p w:rsidR="00B4138C" w:rsidRDefault="00B4138C" w:rsidP="00B4138C">
      <w:pPr>
        <w:spacing w:line="240" w:lineRule="auto"/>
        <w:ind w:right="20" w:firstLine="709"/>
        <w:jc w:val="both"/>
        <w:rPr>
          <w:rStyle w:val="16"/>
          <w:rFonts w:eastAsia="Arial Unicode MS"/>
          <w:sz w:val="32"/>
          <w:szCs w:val="32"/>
        </w:rPr>
      </w:pPr>
    </w:p>
    <w:sectPr w:rsidR="00B4138C" w:rsidSect="0003192C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173" w:rsidRDefault="00752173">
      <w:r>
        <w:separator/>
      </w:r>
    </w:p>
  </w:endnote>
  <w:endnote w:type="continuationSeparator" w:id="0">
    <w:p w:rsidR="00752173" w:rsidRDefault="0075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29E" w:rsidRDefault="00CC329E" w:rsidP="008223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329E" w:rsidRDefault="00CC32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29E" w:rsidRPr="00871E17" w:rsidRDefault="00CC329E" w:rsidP="00822394">
    <w:pPr>
      <w:pStyle w:val="a5"/>
      <w:framePr w:wrap="around" w:vAnchor="text" w:hAnchor="margin" w:xAlign="center" w:y="1"/>
      <w:rPr>
        <w:rStyle w:val="a6"/>
        <w:sz w:val="30"/>
        <w:szCs w:val="30"/>
      </w:rPr>
    </w:pPr>
    <w:r w:rsidRPr="00871E17">
      <w:rPr>
        <w:rStyle w:val="a6"/>
        <w:sz w:val="30"/>
        <w:szCs w:val="30"/>
      </w:rPr>
      <w:fldChar w:fldCharType="begin"/>
    </w:r>
    <w:r w:rsidRPr="00871E17">
      <w:rPr>
        <w:rStyle w:val="a6"/>
        <w:sz w:val="30"/>
        <w:szCs w:val="30"/>
      </w:rPr>
      <w:instrText xml:space="preserve">PAGE  </w:instrText>
    </w:r>
    <w:r w:rsidRPr="00871E17">
      <w:rPr>
        <w:rStyle w:val="a6"/>
        <w:sz w:val="30"/>
        <w:szCs w:val="30"/>
      </w:rPr>
      <w:fldChar w:fldCharType="separate"/>
    </w:r>
    <w:r w:rsidR="007A4427">
      <w:rPr>
        <w:rStyle w:val="a6"/>
        <w:noProof/>
        <w:sz w:val="30"/>
        <w:szCs w:val="30"/>
      </w:rPr>
      <w:t>156</w:t>
    </w:r>
    <w:r w:rsidRPr="00871E17">
      <w:rPr>
        <w:rStyle w:val="a6"/>
        <w:sz w:val="30"/>
        <w:szCs w:val="30"/>
      </w:rPr>
      <w:fldChar w:fldCharType="end"/>
    </w:r>
  </w:p>
  <w:p w:rsidR="00CC329E" w:rsidRDefault="00CC32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173" w:rsidRDefault="00752173">
      <w:r>
        <w:separator/>
      </w:r>
    </w:p>
  </w:footnote>
  <w:footnote w:type="continuationSeparator" w:id="0">
    <w:p w:rsidR="00752173" w:rsidRDefault="00752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5324"/>
    <w:multiLevelType w:val="hybridMultilevel"/>
    <w:tmpl w:val="93CEC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17A1"/>
    <w:multiLevelType w:val="hybridMultilevel"/>
    <w:tmpl w:val="90FEFC14"/>
    <w:lvl w:ilvl="0" w:tplc="62500C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22F2F"/>
    <w:multiLevelType w:val="hybridMultilevel"/>
    <w:tmpl w:val="D0BE9B4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407DF"/>
    <w:multiLevelType w:val="hybridMultilevel"/>
    <w:tmpl w:val="6F1E7176"/>
    <w:lvl w:ilvl="0" w:tplc="F42612F4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01BAF"/>
    <w:multiLevelType w:val="hybridMultilevel"/>
    <w:tmpl w:val="7834F69A"/>
    <w:lvl w:ilvl="0" w:tplc="F998D16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6077CA"/>
    <w:multiLevelType w:val="hybridMultilevel"/>
    <w:tmpl w:val="4E385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39A"/>
    <w:rsid w:val="00003C1E"/>
    <w:rsid w:val="00003DDF"/>
    <w:rsid w:val="0000560B"/>
    <w:rsid w:val="00012B07"/>
    <w:rsid w:val="00014850"/>
    <w:rsid w:val="000174E6"/>
    <w:rsid w:val="00025E61"/>
    <w:rsid w:val="00031923"/>
    <w:rsid w:val="0003192C"/>
    <w:rsid w:val="000510FC"/>
    <w:rsid w:val="0005366C"/>
    <w:rsid w:val="00054BB5"/>
    <w:rsid w:val="0006517C"/>
    <w:rsid w:val="00067301"/>
    <w:rsid w:val="00071D9B"/>
    <w:rsid w:val="00083C32"/>
    <w:rsid w:val="00086161"/>
    <w:rsid w:val="000879D3"/>
    <w:rsid w:val="00091C6C"/>
    <w:rsid w:val="000933BE"/>
    <w:rsid w:val="00093CF3"/>
    <w:rsid w:val="00096446"/>
    <w:rsid w:val="000A6922"/>
    <w:rsid w:val="000B16E1"/>
    <w:rsid w:val="000B247D"/>
    <w:rsid w:val="000B3477"/>
    <w:rsid w:val="000C0B79"/>
    <w:rsid w:val="000C0BA7"/>
    <w:rsid w:val="000C2DE6"/>
    <w:rsid w:val="000C650E"/>
    <w:rsid w:val="000D1522"/>
    <w:rsid w:val="000D2836"/>
    <w:rsid w:val="000D3E37"/>
    <w:rsid w:val="000D550D"/>
    <w:rsid w:val="000E5267"/>
    <w:rsid w:val="000F43A9"/>
    <w:rsid w:val="00100470"/>
    <w:rsid w:val="00100A44"/>
    <w:rsid w:val="0010230A"/>
    <w:rsid w:val="001027F4"/>
    <w:rsid w:val="00110BB5"/>
    <w:rsid w:val="001114C0"/>
    <w:rsid w:val="00112DDA"/>
    <w:rsid w:val="00117ADB"/>
    <w:rsid w:val="001217C6"/>
    <w:rsid w:val="001233E8"/>
    <w:rsid w:val="00130449"/>
    <w:rsid w:val="001328A4"/>
    <w:rsid w:val="00132EF4"/>
    <w:rsid w:val="00134119"/>
    <w:rsid w:val="001346AB"/>
    <w:rsid w:val="001365A4"/>
    <w:rsid w:val="0014010B"/>
    <w:rsid w:val="00142138"/>
    <w:rsid w:val="00143C89"/>
    <w:rsid w:val="00147CD8"/>
    <w:rsid w:val="00151114"/>
    <w:rsid w:val="00151C75"/>
    <w:rsid w:val="00152D47"/>
    <w:rsid w:val="00161D04"/>
    <w:rsid w:val="00163869"/>
    <w:rsid w:val="00165966"/>
    <w:rsid w:val="00173649"/>
    <w:rsid w:val="001810E2"/>
    <w:rsid w:val="00185C53"/>
    <w:rsid w:val="00192C12"/>
    <w:rsid w:val="001935AF"/>
    <w:rsid w:val="0019429B"/>
    <w:rsid w:val="00195E3A"/>
    <w:rsid w:val="001A48AC"/>
    <w:rsid w:val="001A5935"/>
    <w:rsid w:val="001B04BC"/>
    <w:rsid w:val="001B3ADE"/>
    <w:rsid w:val="001C4150"/>
    <w:rsid w:val="001C7C72"/>
    <w:rsid w:val="001D0932"/>
    <w:rsid w:val="001D1E14"/>
    <w:rsid w:val="001E515A"/>
    <w:rsid w:val="001F01CD"/>
    <w:rsid w:val="001F1310"/>
    <w:rsid w:val="001F4DB1"/>
    <w:rsid w:val="001F4FD1"/>
    <w:rsid w:val="001F716D"/>
    <w:rsid w:val="002054AC"/>
    <w:rsid w:val="00225557"/>
    <w:rsid w:val="00226BDC"/>
    <w:rsid w:val="002313CE"/>
    <w:rsid w:val="00232345"/>
    <w:rsid w:val="0023692A"/>
    <w:rsid w:val="0024156F"/>
    <w:rsid w:val="00243007"/>
    <w:rsid w:val="00243F84"/>
    <w:rsid w:val="0024657E"/>
    <w:rsid w:val="00247801"/>
    <w:rsid w:val="00253B87"/>
    <w:rsid w:val="0025475E"/>
    <w:rsid w:val="00255EC6"/>
    <w:rsid w:val="00256DC2"/>
    <w:rsid w:val="00257582"/>
    <w:rsid w:val="00260BE8"/>
    <w:rsid w:val="00274030"/>
    <w:rsid w:val="00274CEB"/>
    <w:rsid w:val="0027713E"/>
    <w:rsid w:val="0028147A"/>
    <w:rsid w:val="002815F6"/>
    <w:rsid w:val="002902FC"/>
    <w:rsid w:val="00294B7F"/>
    <w:rsid w:val="00295168"/>
    <w:rsid w:val="002B4B2D"/>
    <w:rsid w:val="002B65A8"/>
    <w:rsid w:val="002C03A5"/>
    <w:rsid w:val="002C3665"/>
    <w:rsid w:val="002C6696"/>
    <w:rsid w:val="002C7D46"/>
    <w:rsid w:val="002D133C"/>
    <w:rsid w:val="002D31F3"/>
    <w:rsid w:val="002E5ABD"/>
    <w:rsid w:val="002F1F33"/>
    <w:rsid w:val="002F44C1"/>
    <w:rsid w:val="00310FEB"/>
    <w:rsid w:val="003139F0"/>
    <w:rsid w:val="003249CD"/>
    <w:rsid w:val="003271F5"/>
    <w:rsid w:val="0033105A"/>
    <w:rsid w:val="0033188D"/>
    <w:rsid w:val="003318D4"/>
    <w:rsid w:val="00336B97"/>
    <w:rsid w:val="003402C8"/>
    <w:rsid w:val="0034699B"/>
    <w:rsid w:val="0036105B"/>
    <w:rsid w:val="00370C44"/>
    <w:rsid w:val="00373A8F"/>
    <w:rsid w:val="00376F09"/>
    <w:rsid w:val="00383025"/>
    <w:rsid w:val="00390440"/>
    <w:rsid w:val="00390C36"/>
    <w:rsid w:val="003923EA"/>
    <w:rsid w:val="00397A44"/>
    <w:rsid w:val="003A3FF8"/>
    <w:rsid w:val="003A54EC"/>
    <w:rsid w:val="003B0297"/>
    <w:rsid w:val="003B1956"/>
    <w:rsid w:val="003B1B4D"/>
    <w:rsid w:val="003B4B58"/>
    <w:rsid w:val="003B5A5F"/>
    <w:rsid w:val="003D0E1B"/>
    <w:rsid w:val="003D6AA0"/>
    <w:rsid w:val="003E7914"/>
    <w:rsid w:val="003F1675"/>
    <w:rsid w:val="003F4E73"/>
    <w:rsid w:val="003F62D3"/>
    <w:rsid w:val="004070DB"/>
    <w:rsid w:val="0042410C"/>
    <w:rsid w:val="00435AE2"/>
    <w:rsid w:val="00435FAA"/>
    <w:rsid w:val="00444678"/>
    <w:rsid w:val="004461AD"/>
    <w:rsid w:val="00452454"/>
    <w:rsid w:val="00452541"/>
    <w:rsid w:val="00454900"/>
    <w:rsid w:val="00454AF3"/>
    <w:rsid w:val="0046012D"/>
    <w:rsid w:val="004679F6"/>
    <w:rsid w:val="00482DFC"/>
    <w:rsid w:val="004932DA"/>
    <w:rsid w:val="004945A1"/>
    <w:rsid w:val="00496066"/>
    <w:rsid w:val="004A14A6"/>
    <w:rsid w:val="004A1AC3"/>
    <w:rsid w:val="004A5758"/>
    <w:rsid w:val="004A744F"/>
    <w:rsid w:val="004A7E79"/>
    <w:rsid w:val="004B0A29"/>
    <w:rsid w:val="004B2B37"/>
    <w:rsid w:val="004C0AD6"/>
    <w:rsid w:val="004D1DEC"/>
    <w:rsid w:val="004D2E2D"/>
    <w:rsid w:val="004D53A1"/>
    <w:rsid w:val="004D5EA9"/>
    <w:rsid w:val="004E44D2"/>
    <w:rsid w:val="004E4DF9"/>
    <w:rsid w:val="004F04C7"/>
    <w:rsid w:val="004F23BD"/>
    <w:rsid w:val="004F2D55"/>
    <w:rsid w:val="00501A13"/>
    <w:rsid w:val="00511914"/>
    <w:rsid w:val="00520690"/>
    <w:rsid w:val="005206A4"/>
    <w:rsid w:val="00520E7A"/>
    <w:rsid w:val="005227C0"/>
    <w:rsid w:val="00525DE8"/>
    <w:rsid w:val="00527B53"/>
    <w:rsid w:val="00531B14"/>
    <w:rsid w:val="00532B3E"/>
    <w:rsid w:val="00532BEE"/>
    <w:rsid w:val="0053344B"/>
    <w:rsid w:val="00541CB6"/>
    <w:rsid w:val="00547BE3"/>
    <w:rsid w:val="0056077B"/>
    <w:rsid w:val="0056083B"/>
    <w:rsid w:val="005609FC"/>
    <w:rsid w:val="00563A80"/>
    <w:rsid w:val="00567554"/>
    <w:rsid w:val="0057039A"/>
    <w:rsid w:val="00570A47"/>
    <w:rsid w:val="005764EE"/>
    <w:rsid w:val="0058624D"/>
    <w:rsid w:val="005919A8"/>
    <w:rsid w:val="00593501"/>
    <w:rsid w:val="005955FF"/>
    <w:rsid w:val="00595B3E"/>
    <w:rsid w:val="005B12EA"/>
    <w:rsid w:val="005B1620"/>
    <w:rsid w:val="005B383F"/>
    <w:rsid w:val="005B3D7C"/>
    <w:rsid w:val="005B7294"/>
    <w:rsid w:val="005C33FE"/>
    <w:rsid w:val="005D07CB"/>
    <w:rsid w:val="005D0AFA"/>
    <w:rsid w:val="005D54B2"/>
    <w:rsid w:val="005E16AF"/>
    <w:rsid w:val="005E7BEA"/>
    <w:rsid w:val="005F370F"/>
    <w:rsid w:val="006067E5"/>
    <w:rsid w:val="00610F01"/>
    <w:rsid w:val="00612114"/>
    <w:rsid w:val="00614A38"/>
    <w:rsid w:val="0061651B"/>
    <w:rsid w:val="006165A9"/>
    <w:rsid w:val="006165C5"/>
    <w:rsid w:val="0061774C"/>
    <w:rsid w:val="00622835"/>
    <w:rsid w:val="006312A9"/>
    <w:rsid w:val="00643116"/>
    <w:rsid w:val="006443FF"/>
    <w:rsid w:val="00661DD4"/>
    <w:rsid w:val="006637A0"/>
    <w:rsid w:val="00664BBB"/>
    <w:rsid w:val="006654E3"/>
    <w:rsid w:val="006764C9"/>
    <w:rsid w:val="00677581"/>
    <w:rsid w:val="0069499C"/>
    <w:rsid w:val="006A275C"/>
    <w:rsid w:val="006A2EE2"/>
    <w:rsid w:val="006B3404"/>
    <w:rsid w:val="006B6EF6"/>
    <w:rsid w:val="006C0BCF"/>
    <w:rsid w:val="006D35ED"/>
    <w:rsid w:val="006D394C"/>
    <w:rsid w:val="006D586B"/>
    <w:rsid w:val="006D6430"/>
    <w:rsid w:val="006D6446"/>
    <w:rsid w:val="006E3E4E"/>
    <w:rsid w:val="006F142A"/>
    <w:rsid w:val="006F6975"/>
    <w:rsid w:val="007005A1"/>
    <w:rsid w:val="00702B98"/>
    <w:rsid w:val="007076A1"/>
    <w:rsid w:val="00721926"/>
    <w:rsid w:val="00721EB9"/>
    <w:rsid w:val="00723977"/>
    <w:rsid w:val="007241E4"/>
    <w:rsid w:val="007422CF"/>
    <w:rsid w:val="00746702"/>
    <w:rsid w:val="0074670C"/>
    <w:rsid w:val="00752173"/>
    <w:rsid w:val="007545F7"/>
    <w:rsid w:val="0076265A"/>
    <w:rsid w:val="0076584F"/>
    <w:rsid w:val="00765E16"/>
    <w:rsid w:val="0077710F"/>
    <w:rsid w:val="0078311C"/>
    <w:rsid w:val="007844BE"/>
    <w:rsid w:val="00784528"/>
    <w:rsid w:val="00791928"/>
    <w:rsid w:val="007919CB"/>
    <w:rsid w:val="00792585"/>
    <w:rsid w:val="007A4427"/>
    <w:rsid w:val="007A5F03"/>
    <w:rsid w:val="007A606C"/>
    <w:rsid w:val="007B0D4E"/>
    <w:rsid w:val="007B3646"/>
    <w:rsid w:val="007B5FB1"/>
    <w:rsid w:val="007C6392"/>
    <w:rsid w:val="007C6F1D"/>
    <w:rsid w:val="007D47C5"/>
    <w:rsid w:val="007D7624"/>
    <w:rsid w:val="007E109E"/>
    <w:rsid w:val="007E1849"/>
    <w:rsid w:val="007E2B73"/>
    <w:rsid w:val="007F1656"/>
    <w:rsid w:val="007F432B"/>
    <w:rsid w:val="008024B7"/>
    <w:rsid w:val="008135B7"/>
    <w:rsid w:val="00820373"/>
    <w:rsid w:val="00822148"/>
    <w:rsid w:val="00822394"/>
    <w:rsid w:val="008231CA"/>
    <w:rsid w:val="00823688"/>
    <w:rsid w:val="00825A0C"/>
    <w:rsid w:val="00833005"/>
    <w:rsid w:val="00834674"/>
    <w:rsid w:val="00837138"/>
    <w:rsid w:val="00841D2E"/>
    <w:rsid w:val="008436C3"/>
    <w:rsid w:val="00847829"/>
    <w:rsid w:val="00856831"/>
    <w:rsid w:val="008703D0"/>
    <w:rsid w:val="00871E17"/>
    <w:rsid w:val="0088391E"/>
    <w:rsid w:val="00887AD3"/>
    <w:rsid w:val="0089021C"/>
    <w:rsid w:val="008A6E47"/>
    <w:rsid w:val="008A721B"/>
    <w:rsid w:val="008B2FC4"/>
    <w:rsid w:val="008B4E76"/>
    <w:rsid w:val="008C52EB"/>
    <w:rsid w:val="008D0D6E"/>
    <w:rsid w:val="008D1009"/>
    <w:rsid w:val="008E10E6"/>
    <w:rsid w:val="008E2A75"/>
    <w:rsid w:val="008E3A47"/>
    <w:rsid w:val="008E492F"/>
    <w:rsid w:val="008F185A"/>
    <w:rsid w:val="008F648F"/>
    <w:rsid w:val="00901EC0"/>
    <w:rsid w:val="00903811"/>
    <w:rsid w:val="00920822"/>
    <w:rsid w:val="009230DF"/>
    <w:rsid w:val="009326D3"/>
    <w:rsid w:val="00933B9F"/>
    <w:rsid w:val="0095451A"/>
    <w:rsid w:val="009756DD"/>
    <w:rsid w:val="00991E14"/>
    <w:rsid w:val="00996A1F"/>
    <w:rsid w:val="009A18AC"/>
    <w:rsid w:val="009A6F19"/>
    <w:rsid w:val="009B3DCD"/>
    <w:rsid w:val="009C5A27"/>
    <w:rsid w:val="009C5CF0"/>
    <w:rsid w:val="009D0D96"/>
    <w:rsid w:val="009D4983"/>
    <w:rsid w:val="009D5A75"/>
    <w:rsid w:val="009E7CEC"/>
    <w:rsid w:val="009F34AE"/>
    <w:rsid w:val="009F3E48"/>
    <w:rsid w:val="009F538F"/>
    <w:rsid w:val="00A012DC"/>
    <w:rsid w:val="00A016FC"/>
    <w:rsid w:val="00A0354E"/>
    <w:rsid w:val="00A050BD"/>
    <w:rsid w:val="00A06162"/>
    <w:rsid w:val="00A072A6"/>
    <w:rsid w:val="00A106B9"/>
    <w:rsid w:val="00A116FD"/>
    <w:rsid w:val="00A11907"/>
    <w:rsid w:val="00A14E68"/>
    <w:rsid w:val="00A15D14"/>
    <w:rsid w:val="00A165F5"/>
    <w:rsid w:val="00A300ED"/>
    <w:rsid w:val="00A417C5"/>
    <w:rsid w:val="00A46AB8"/>
    <w:rsid w:val="00A5157E"/>
    <w:rsid w:val="00A51731"/>
    <w:rsid w:val="00A52010"/>
    <w:rsid w:val="00A6385E"/>
    <w:rsid w:val="00A65034"/>
    <w:rsid w:val="00A66EF9"/>
    <w:rsid w:val="00A703CD"/>
    <w:rsid w:val="00A7114A"/>
    <w:rsid w:val="00A7145F"/>
    <w:rsid w:val="00A77F8A"/>
    <w:rsid w:val="00A869EF"/>
    <w:rsid w:val="00A9270F"/>
    <w:rsid w:val="00AA0173"/>
    <w:rsid w:val="00AA5138"/>
    <w:rsid w:val="00AA6875"/>
    <w:rsid w:val="00AB3019"/>
    <w:rsid w:val="00AB3351"/>
    <w:rsid w:val="00AC4359"/>
    <w:rsid w:val="00AD1ADB"/>
    <w:rsid w:val="00AD24EE"/>
    <w:rsid w:val="00AD6934"/>
    <w:rsid w:val="00AD71CC"/>
    <w:rsid w:val="00AE2301"/>
    <w:rsid w:val="00AF25A4"/>
    <w:rsid w:val="00AF4C57"/>
    <w:rsid w:val="00AF74B3"/>
    <w:rsid w:val="00B0423A"/>
    <w:rsid w:val="00B0772E"/>
    <w:rsid w:val="00B11582"/>
    <w:rsid w:val="00B11FB0"/>
    <w:rsid w:val="00B156C2"/>
    <w:rsid w:val="00B203DD"/>
    <w:rsid w:val="00B2324D"/>
    <w:rsid w:val="00B24011"/>
    <w:rsid w:val="00B243E9"/>
    <w:rsid w:val="00B30C4A"/>
    <w:rsid w:val="00B31152"/>
    <w:rsid w:val="00B3643C"/>
    <w:rsid w:val="00B37596"/>
    <w:rsid w:val="00B40CD5"/>
    <w:rsid w:val="00B4138C"/>
    <w:rsid w:val="00B4176A"/>
    <w:rsid w:val="00B429C1"/>
    <w:rsid w:val="00B45DAF"/>
    <w:rsid w:val="00B50382"/>
    <w:rsid w:val="00B57C3D"/>
    <w:rsid w:val="00B6158F"/>
    <w:rsid w:val="00B61B4E"/>
    <w:rsid w:val="00B61E18"/>
    <w:rsid w:val="00B63744"/>
    <w:rsid w:val="00B66BEF"/>
    <w:rsid w:val="00B7099A"/>
    <w:rsid w:val="00B71DE5"/>
    <w:rsid w:val="00B72269"/>
    <w:rsid w:val="00B729B3"/>
    <w:rsid w:val="00B77240"/>
    <w:rsid w:val="00B77A77"/>
    <w:rsid w:val="00B77E14"/>
    <w:rsid w:val="00B80864"/>
    <w:rsid w:val="00B813F8"/>
    <w:rsid w:val="00B815D8"/>
    <w:rsid w:val="00B847E1"/>
    <w:rsid w:val="00B93C77"/>
    <w:rsid w:val="00BA378E"/>
    <w:rsid w:val="00BA7D55"/>
    <w:rsid w:val="00BB1CBC"/>
    <w:rsid w:val="00BB2B5C"/>
    <w:rsid w:val="00BB7B5C"/>
    <w:rsid w:val="00BC3E13"/>
    <w:rsid w:val="00BD1115"/>
    <w:rsid w:val="00BD552C"/>
    <w:rsid w:val="00BD6E07"/>
    <w:rsid w:val="00BD7073"/>
    <w:rsid w:val="00BE23BE"/>
    <w:rsid w:val="00BE5EE1"/>
    <w:rsid w:val="00C00DFB"/>
    <w:rsid w:val="00C0151C"/>
    <w:rsid w:val="00C06F48"/>
    <w:rsid w:val="00C110B0"/>
    <w:rsid w:val="00C14A5B"/>
    <w:rsid w:val="00C15239"/>
    <w:rsid w:val="00C20FD2"/>
    <w:rsid w:val="00C22FF3"/>
    <w:rsid w:val="00C26EF2"/>
    <w:rsid w:val="00C27882"/>
    <w:rsid w:val="00C33D37"/>
    <w:rsid w:val="00C34D55"/>
    <w:rsid w:val="00C363ED"/>
    <w:rsid w:val="00C37A79"/>
    <w:rsid w:val="00C4048B"/>
    <w:rsid w:val="00C42529"/>
    <w:rsid w:val="00C46E0A"/>
    <w:rsid w:val="00C61EB7"/>
    <w:rsid w:val="00C62A17"/>
    <w:rsid w:val="00C66C6B"/>
    <w:rsid w:val="00C727E6"/>
    <w:rsid w:val="00C8420C"/>
    <w:rsid w:val="00C86A23"/>
    <w:rsid w:val="00C94753"/>
    <w:rsid w:val="00C95978"/>
    <w:rsid w:val="00C97F8C"/>
    <w:rsid w:val="00CA2A96"/>
    <w:rsid w:val="00CA40CA"/>
    <w:rsid w:val="00CB55C5"/>
    <w:rsid w:val="00CB5AFA"/>
    <w:rsid w:val="00CC329E"/>
    <w:rsid w:val="00CC37BA"/>
    <w:rsid w:val="00CD7E08"/>
    <w:rsid w:val="00CE4B5B"/>
    <w:rsid w:val="00CE4C1F"/>
    <w:rsid w:val="00CF488A"/>
    <w:rsid w:val="00CF70B3"/>
    <w:rsid w:val="00D04501"/>
    <w:rsid w:val="00D0534C"/>
    <w:rsid w:val="00D06F78"/>
    <w:rsid w:val="00D07754"/>
    <w:rsid w:val="00D07C33"/>
    <w:rsid w:val="00D07E74"/>
    <w:rsid w:val="00D11CA6"/>
    <w:rsid w:val="00D12A46"/>
    <w:rsid w:val="00D159D0"/>
    <w:rsid w:val="00D22015"/>
    <w:rsid w:val="00D23D66"/>
    <w:rsid w:val="00D241EE"/>
    <w:rsid w:val="00D26AD9"/>
    <w:rsid w:val="00D273C4"/>
    <w:rsid w:val="00D279D7"/>
    <w:rsid w:val="00D40D77"/>
    <w:rsid w:val="00D42E8F"/>
    <w:rsid w:val="00D460F0"/>
    <w:rsid w:val="00D470A8"/>
    <w:rsid w:val="00D50DB8"/>
    <w:rsid w:val="00D538AD"/>
    <w:rsid w:val="00D6024C"/>
    <w:rsid w:val="00D65E0D"/>
    <w:rsid w:val="00D67816"/>
    <w:rsid w:val="00D71049"/>
    <w:rsid w:val="00D7229C"/>
    <w:rsid w:val="00D85032"/>
    <w:rsid w:val="00D8696B"/>
    <w:rsid w:val="00D96D2A"/>
    <w:rsid w:val="00D97B70"/>
    <w:rsid w:val="00DA0709"/>
    <w:rsid w:val="00DA2CCB"/>
    <w:rsid w:val="00DA3D2A"/>
    <w:rsid w:val="00DA43D2"/>
    <w:rsid w:val="00DB0398"/>
    <w:rsid w:val="00DB0709"/>
    <w:rsid w:val="00DB341D"/>
    <w:rsid w:val="00DB4F87"/>
    <w:rsid w:val="00DB65EC"/>
    <w:rsid w:val="00DC3BFB"/>
    <w:rsid w:val="00DC493A"/>
    <w:rsid w:val="00DD050A"/>
    <w:rsid w:val="00DD4C7C"/>
    <w:rsid w:val="00DD520D"/>
    <w:rsid w:val="00DE2D27"/>
    <w:rsid w:val="00DE354F"/>
    <w:rsid w:val="00DE637C"/>
    <w:rsid w:val="00DE7CD5"/>
    <w:rsid w:val="00DF205E"/>
    <w:rsid w:val="00DF2DD5"/>
    <w:rsid w:val="00DF7218"/>
    <w:rsid w:val="00E00882"/>
    <w:rsid w:val="00E07EED"/>
    <w:rsid w:val="00E10463"/>
    <w:rsid w:val="00E166E2"/>
    <w:rsid w:val="00E2085B"/>
    <w:rsid w:val="00E20C90"/>
    <w:rsid w:val="00E211A1"/>
    <w:rsid w:val="00E21FB2"/>
    <w:rsid w:val="00E261CC"/>
    <w:rsid w:val="00E3059D"/>
    <w:rsid w:val="00E314D5"/>
    <w:rsid w:val="00E37513"/>
    <w:rsid w:val="00E41336"/>
    <w:rsid w:val="00E41976"/>
    <w:rsid w:val="00E4791D"/>
    <w:rsid w:val="00E51867"/>
    <w:rsid w:val="00E52808"/>
    <w:rsid w:val="00E52CE3"/>
    <w:rsid w:val="00E62197"/>
    <w:rsid w:val="00E6404B"/>
    <w:rsid w:val="00E67236"/>
    <w:rsid w:val="00E75453"/>
    <w:rsid w:val="00E7596C"/>
    <w:rsid w:val="00E85694"/>
    <w:rsid w:val="00E86B59"/>
    <w:rsid w:val="00E873B7"/>
    <w:rsid w:val="00E90CD3"/>
    <w:rsid w:val="00E920A9"/>
    <w:rsid w:val="00E94F92"/>
    <w:rsid w:val="00E977BD"/>
    <w:rsid w:val="00EA0208"/>
    <w:rsid w:val="00EA471E"/>
    <w:rsid w:val="00EA5D95"/>
    <w:rsid w:val="00EB04C0"/>
    <w:rsid w:val="00EB1276"/>
    <w:rsid w:val="00EC4D9A"/>
    <w:rsid w:val="00EC4F5E"/>
    <w:rsid w:val="00ED0D15"/>
    <w:rsid w:val="00ED411F"/>
    <w:rsid w:val="00EE0C68"/>
    <w:rsid w:val="00EE213E"/>
    <w:rsid w:val="00EE372F"/>
    <w:rsid w:val="00EE3AA0"/>
    <w:rsid w:val="00EE4D11"/>
    <w:rsid w:val="00EE520C"/>
    <w:rsid w:val="00EE667C"/>
    <w:rsid w:val="00EF09D0"/>
    <w:rsid w:val="00EF23AF"/>
    <w:rsid w:val="00EF36AB"/>
    <w:rsid w:val="00EF3D2B"/>
    <w:rsid w:val="00EF700C"/>
    <w:rsid w:val="00EF7428"/>
    <w:rsid w:val="00F01609"/>
    <w:rsid w:val="00F01624"/>
    <w:rsid w:val="00F02F46"/>
    <w:rsid w:val="00F0582A"/>
    <w:rsid w:val="00F06915"/>
    <w:rsid w:val="00F07983"/>
    <w:rsid w:val="00F172FA"/>
    <w:rsid w:val="00F2156A"/>
    <w:rsid w:val="00F2321E"/>
    <w:rsid w:val="00F26FFD"/>
    <w:rsid w:val="00F273E1"/>
    <w:rsid w:val="00F27E2E"/>
    <w:rsid w:val="00F3446E"/>
    <w:rsid w:val="00F478AE"/>
    <w:rsid w:val="00F5041F"/>
    <w:rsid w:val="00F519C3"/>
    <w:rsid w:val="00F55476"/>
    <w:rsid w:val="00F70B63"/>
    <w:rsid w:val="00F70D9A"/>
    <w:rsid w:val="00F72761"/>
    <w:rsid w:val="00F73737"/>
    <w:rsid w:val="00F81E49"/>
    <w:rsid w:val="00F90FED"/>
    <w:rsid w:val="00F93BE1"/>
    <w:rsid w:val="00F94398"/>
    <w:rsid w:val="00F94CBB"/>
    <w:rsid w:val="00FD13D2"/>
    <w:rsid w:val="00FD56B9"/>
    <w:rsid w:val="00FE3097"/>
    <w:rsid w:val="00FF04CB"/>
    <w:rsid w:val="00FF286A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7"/>
        <o:r id="V:Rule4" type="connector" idref="#_x0000_s1038"/>
        <o:r id="V:Rule6" type="connector" idref="#_x0000_s1039"/>
        <o:r id="V:Rule8" type="connector" idref="#_x0000_s1040"/>
        <o:r id="V:Rule10" type="connector" idref="#_x0000_s1041"/>
        <o:r id="V:Rule12" type="connector" idref="#_x0000_s1042"/>
        <o:r id="V:Rule14" type="connector" idref="#_x0000_s1043"/>
        <o:r id="V:Rule18" type="connector" idref="#_x0000_s1045"/>
        <o:r id="V:Rule20" type="connector" idref="#_x0000_s1046"/>
        <o:r id="V:Rule24" type="connector" idref="#_x0000_s1048"/>
        <o:r id="V:Rule26" type="connector" idref="#_x0000_s1049"/>
        <o:r id="V:Rule28" type="connector" idref="#_x0000_s1050"/>
        <o:r id="V:Rule30" type="connector" idref="#_x0000_s1051"/>
        <o:r id="V:Rule32" type="connector" idref="#_x0000_s1052"/>
        <o:r id="V:Rule34" type="connector" idref="#_x0000_s1057"/>
        <o:r id="V:Rule37" type="connector" idref="#_x0000_s1059"/>
        <o:r id="V:Rule39" type="connector" idref="#_x0000_s1060"/>
        <o:r id="V:Rule40" type="connector" idref="#_x0000_s1061"/>
        <o:r id="V:Rule42" type="connector" idref="#_x0000_s1062"/>
        <o:r id="V:Rule44" type="connector" idref="#_x0000_s1063"/>
        <o:r id="V:Rule46" type="connector" idref="#_x0000_s1064"/>
        <o:r id="V:Rule48" type="connector" idref="#_x0000_s1065"/>
      </o:rules>
    </o:shapelayout>
  </w:shapeDefaults>
  <w:decimalSymbol w:val=","/>
  <w:listSeparator w:val=";"/>
  <w15:chartTrackingRefBased/>
  <w15:docId w15:val="{CF3CBDE9-E6F5-46AB-8947-6794504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39A"/>
    <w:pPr>
      <w:spacing w:line="360" w:lineRule="auto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link w:val="Normal0"/>
    <w:rsid w:val="0057039A"/>
    <w:pPr>
      <w:widowControl w:val="0"/>
      <w:spacing w:line="360" w:lineRule="auto"/>
      <w:ind w:firstLine="709"/>
      <w:jc w:val="both"/>
    </w:pPr>
    <w:rPr>
      <w:snapToGrid w:val="0"/>
      <w:sz w:val="28"/>
    </w:rPr>
  </w:style>
  <w:style w:type="paragraph" w:styleId="3">
    <w:name w:val="Body Text Indent 3"/>
    <w:basedOn w:val="a"/>
    <w:rsid w:val="0057039A"/>
    <w:pPr>
      <w:spacing w:line="240" w:lineRule="auto"/>
      <w:ind w:firstLine="567"/>
    </w:pPr>
    <w:rPr>
      <w:rFonts w:ascii="Arial" w:hAnsi="Arial"/>
    </w:rPr>
  </w:style>
  <w:style w:type="paragraph" w:styleId="a3">
    <w:name w:val="Body Text Indent"/>
    <w:basedOn w:val="a"/>
    <w:link w:val="a4"/>
    <w:rsid w:val="0057039A"/>
    <w:pPr>
      <w:spacing w:line="240" w:lineRule="auto"/>
      <w:ind w:firstLine="567"/>
    </w:pPr>
    <w:rPr>
      <w:rFonts w:ascii="Arial" w:hAnsi="Arial"/>
      <w:sz w:val="22"/>
    </w:rPr>
  </w:style>
  <w:style w:type="character" w:customStyle="1" w:styleId="Normal0">
    <w:name w:val="Normal Знак"/>
    <w:basedOn w:val="a0"/>
    <w:link w:val="Normal"/>
    <w:rsid w:val="0057039A"/>
    <w:rPr>
      <w:snapToGrid w:val="0"/>
      <w:sz w:val="28"/>
      <w:lang w:val="ru-RU" w:eastAsia="ru-RU" w:bidi="ar-SA"/>
    </w:rPr>
  </w:style>
  <w:style w:type="paragraph" w:styleId="a5">
    <w:name w:val="footer"/>
    <w:basedOn w:val="a"/>
    <w:rsid w:val="00871E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1E17"/>
  </w:style>
  <w:style w:type="paragraph" w:styleId="a7">
    <w:name w:val="header"/>
    <w:basedOn w:val="a"/>
    <w:rsid w:val="00871E17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"/>
    <w:basedOn w:val="a"/>
    <w:rsid w:val="00D241EE"/>
    <w:pPr>
      <w:pageBreakBefore/>
      <w:spacing w:after="160"/>
    </w:pPr>
    <w:rPr>
      <w:szCs w:val="28"/>
      <w:lang w:val="en-US" w:eastAsia="en-US"/>
    </w:rPr>
  </w:style>
  <w:style w:type="paragraph" w:styleId="2">
    <w:name w:val="Body Text Indent 2"/>
    <w:basedOn w:val="a"/>
    <w:rsid w:val="008024B7"/>
    <w:pPr>
      <w:spacing w:after="120" w:line="480" w:lineRule="auto"/>
      <w:ind w:left="283"/>
    </w:pPr>
    <w:rPr>
      <w:sz w:val="24"/>
    </w:rPr>
  </w:style>
  <w:style w:type="table" w:styleId="a9">
    <w:name w:val="Table Grid"/>
    <w:basedOn w:val="a1"/>
    <w:rsid w:val="00570A47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100A44"/>
    <w:rPr>
      <w:rFonts w:ascii="Arial" w:hAnsi="Arial"/>
      <w:sz w:val="22"/>
      <w:szCs w:val="24"/>
    </w:rPr>
  </w:style>
  <w:style w:type="paragraph" w:styleId="aa">
    <w:name w:val="List Paragraph"/>
    <w:basedOn w:val="a"/>
    <w:uiPriority w:val="34"/>
    <w:qFormat/>
    <w:rsid w:val="00DA43D2"/>
    <w:pPr>
      <w:ind w:left="720"/>
      <w:contextualSpacing/>
      <w:jc w:val="both"/>
    </w:pPr>
    <w:rPr>
      <w:rFonts w:eastAsia="Calibri"/>
      <w:szCs w:val="28"/>
      <w:lang w:eastAsia="en-US"/>
    </w:rPr>
  </w:style>
  <w:style w:type="paragraph" w:customStyle="1" w:styleId="artname">
    <w:name w:val="artname"/>
    <w:basedOn w:val="a"/>
    <w:rsid w:val="00A6385E"/>
    <w:pPr>
      <w:spacing w:before="35" w:line="240" w:lineRule="auto"/>
    </w:pPr>
    <w:rPr>
      <w:b/>
      <w:bCs/>
      <w:color w:val="06234D"/>
      <w:sz w:val="18"/>
      <w:szCs w:val="18"/>
    </w:rPr>
  </w:style>
  <w:style w:type="character" w:customStyle="1" w:styleId="56">
    <w:name w:val="Заголовок №5 (6)_"/>
    <w:basedOn w:val="a0"/>
    <w:link w:val="560"/>
    <w:locked/>
    <w:rsid w:val="00B4138C"/>
    <w:rPr>
      <w:rFonts w:ascii="Franklin Gothic Demi Cond" w:eastAsia="Franklin Gothic Demi Cond" w:hAnsi="Franklin Gothic Demi Cond" w:cs="Franklin Gothic Demi Cond"/>
      <w:spacing w:val="30"/>
      <w:sz w:val="26"/>
      <w:szCs w:val="26"/>
      <w:shd w:val="clear" w:color="auto" w:fill="FFFFFF"/>
    </w:rPr>
  </w:style>
  <w:style w:type="paragraph" w:customStyle="1" w:styleId="560">
    <w:name w:val="Заголовок №5 (6)"/>
    <w:basedOn w:val="a"/>
    <w:link w:val="56"/>
    <w:rsid w:val="00B4138C"/>
    <w:pPr>
      <w:shd w:val="clear" w:color="auto" w:fill="FFFFFF"/>
      <w:spacing w:before="120" w:after="240" w:line="0" w:lineRule="atLeast"/>
      <w:jc w:val="both"/>
      <w:outlineLvl w:val="4"/>
    </w:pPr>
    <w:rPr>
      <w:rFonts w:ascii="Franklin Gothic Demi Cond" w:eastAsia="Franklin Gothic Demi Cond" w:hAnsi="Franklin Gothic Demi Cond" w:cs="Franklin Gothic Demi Cond"/>
      <w:spacing w:val="30"/>
      <w:sz w:val="26"/>
      <w:szCs w:val="26"/>
    </w:rPr>
  </w:style>
  <w:style w:type="character" w:customStyle="1" w:styleId="39">
    <w:name w:val="Основной текст (39)_"/>
    <w:basedOn w:val="a0"/>
    <w:link w:val="390"/>
    <w:locked/>
    <w:rsid w:val="00B4138C"/>
    <w:rPr>
      <w:rFonts w:ascii="Franklin Gothic Demi Cond" w:eastAsia="Franklin Gothic Demi Cond" w:hAnsi="Franklin Gothic Demi Cond" w:cs="Franklin Gothic Demi Cond"/>
      <w:spacing w:val="30"/>
      <w:sz w:val="26"/>
      <w:szCs w:val="26"/>
      <w:shd w:val="clear" w:color="auto" w:fill="FFFFFF"/>
    </w:rPr>
  </w:style>
  <w:style w:type="paragraph" w:customStyle="1" w:styleId="390">
    <w:name w:val="Основной текст (39)"/>
    <w:basedOn w:val="a"/>
    <w:link w:val="39"/>
    <w:rsid w:val="00B4138C"/>
    <w:pPr>
      <w:shd w:val="clear" w:color="auto" w:fill="FFFFFF"/>
      <w:spacing w:before="120" w:after="180" w:line="0" w:lineRule="atLeast"/>
    </w:pPr>
    <w:rPr>
      <w:rFonts w:ascii="Franklin Gothic Demi Cond" w:eastAsia="Franklin Gothic Demi Cond" w:hAnsi="Franklin Gothic Demi Cond" w:cs="Franklin Gothic Demi Cond"/>
      <w:spacing w:val="30"/>
      <w:sz w:val="26"/>
      <w:szCs w:val="26"/>
    </w:rPr>
  </w:style>
  <w:style w:type="character" w:customStyle="1" w:styleId="ab">
    <w:name w:val="Основной текст_"/>
    <w:basedOn w:val="a0"/>
    <w:link w:val="8"/>
    <w:locked/>
    <w:rsid w:val="00B4138C"/>
    <w:rPr>
      <w:sz w:val="19"/>
      <w:szCs w:val="19"/>
      <w:shd w:val="clear" w:color="auto" w:fill="FFFFFF"/>
    </w:rPr>
  </w:style>
  <w:style w:type="paragraph" w:customStyle="1" w:styleId="8">
    <w:name w:val="Основной текст8"/>
    <w:basedOn w:val="a"/>
    <w:link w:val="ab"/>
    <w:rsid w:val="00B4138C"/>
    <w:pPr>
      <w:shd w:val="clear" w:color="auto" w:fill="FFFFFF"/>
      <w:spacing w:before="60" w:after="60" w:line="0" w:lineRule="atLeast"/>
      <w:ind w:hanging="300"/>
      <w:jc w:val="center"/>
    </w:pPr>
    <w:rPr>
      <w:sz w:val="19"/>
      <w:szCs w:val="19"/>
    </w:rPr>
  </w:style>
  <w:style w:type="character" w:customStyle="1" w:styleId="16">
    <w:name w:val="Основной текст (16)"/>
    <w:basedOn w:val="a0"/>
    <w:rsid w:val="00B413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0">
    <w:name w:val="Основной текст (40)"/>
    <w:basedOn w:val="a0"/>
    <w:rsid w:val="00B4138C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0"/>
      <w:w w:val="100"/>
      <w:sz w:val="40"/>
      <w:szCs w:val="40"/>
      <w:u w:val="none"/>
      <w:effect w:val="none"/>
    </w:rPr>
  </w:style>
  <w:style w:type="character" w:customStyle="1" w:styleId="47">
    <w:name w:val="Заголовок №4 (7)"/>
    <w:basedOn w:val="a0"/>
    <w:rsid w:val="00B4138C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10"/>
      <w:sz w:val="28"/>
      <w:szCs w:val="28"/>
      <w:u w:val="none"/>
      <w:effect w:val="none"/>
    </w:rPr>
  </w:style>
  <w:style w:type="character" w:customStyle="1" w:styleId="7">
    <w:name w:val="Основной текст7"/>
    <w:basedOn w:val="ab"/>
    <w:rsid w:val="00B4138C"/>
    <w:rPr>
      <w:sz w:val="19"/>
      <w:szCs w:val="19"/>
      <w:shd w:val="clear" w:color="auto" w:fill="FFFFFF"/>
    </w:rPr>
  </w:style>
  <w:style w:type="character" w:customStyle="1" w:styleId="48">
    <w:name w:val="Заголовок №4 (8)"/>
    <w:basedOn w:val="a0"/>
    <w:rsid w:val="00B4138C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10"/>
      <w:sz w:val="28"/>
      <w:szCs w:val="28"/>
      <w:u w:val="none"/>
      <w:effect w:val="none"/>
    </w:rPr>
  </w:style>
  <w:style w:type="character" w:customStyle="1" w:styleId="33">
    <w:name w:val="Заголовок №3 (3)"/>
    <w:basedOn w:val="a0"/>
    <w:rsid w:val="00B4138C"/>
    <w:rPr>
      <w:rFonts w:ascii="Franklin Gothic Demi Cond" w:eastAsia="Franklin Gothic Demi Cond" w:hAnsi="Franklin Gothic Demi Cond" w:cs="Franklin Gothic Demi Cond" w:hint="default"/>
      <w:b w:val="0"/>
      <w:bCs w:val="0"/>
      <w:i w:val="0"/>
      <w:iCs w:val="0"/>
      <w:smallCaps w:val="0"/>
      <w:strike w:val="0"/>
      <w:dstrike w:val="0"/>
      <w:spacing w:val="1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EF88F-3EDE-41AC-B607-25938603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9227</Words>
  <Characters>52599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2013-01-24T13:57:00Z</cp:lastPrinted>
  <dcterms:created xsi:type="dcterms:W3CDTF">2014-06-24T14:30:00Z</dcterms:created>
  <dcterms:modified xsi:type="dcterms:W3CDTF">2014-06-24T14:30:00Z</dcterms:modified>
</cp:coreProperties>
</file>